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1D2DC" w14:textId="24CB849C" w:rsidR="0086140C" w:rsidRDefault="005C3D14" w:rsidP="0086140C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>Fałszywe opinie? Stop!</w:t>
      </w:r>
    </w:p>
    <w:bookmarkEnd w:id="0"/>
    <w:p w14:paraId="6D7F8FC7" w14:textId="4EB72518" w:rsidR="005C3D14" w:rsidRDefault="00957F00" w:rsidP="005C3D14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b/>
          <w:color w:val="000000" w:themeColor="text1"/>
          <w:sz w:val="22"/>
        </w:rPr>
      </w:pPr>
      <w:r w:rsidRPr="00957F00">
        <w:rPr>
          <w:b/>
          <w:color w:val="000000" w:themeColor="text1"/>
          <w:sz w:val="22"/>
        </w:rPr>
        <w:t xml:space="preserve">Kupujesz fałszywe opinie? Zlecasz ich pisanie? Łamiesz prawo. </w:t>
      </w:r>
    </w:p>
    <w:p w14:paraId="66F1D214" w14:textId="6D8A09A1" w:rsidR="00957F00" w:rsidRDefault="00957F00" w:rsidP="005C3D14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Prezes UOKiK wydał kolejne decyzje</w:t>
      </w:r>
      <w:r w:rsidR="00EB4B82">
        <w:rPr>
          <w:b/>
          <w:color w:val="000000" w:themeColor="text1"/>
          <w:sz w:val="22"/>
        </w:rPr>
        <w:t xml:space="preserve"> wobec dwóch </w:t>
      </w:r>
      <w:r>
        <w:rPr>
          <w:b/>
          <w:color w:val="000000" w:themeColor="text1"/>
          <w:sz w:val="22"/>
        </w:rPr>
        <w:t xml:space="preserve">firm </w:t>
      </w:r>
      <w:r w:rsidR="006E1A50">
        <w:rPr>
          <w:b/>
          <w:color w:val="000000" w:themeColor="text1"/>
          <w:sz w:val="22"/>
        </w:rPr>
        <w:t>publikujących</w:t>
      </w:r>
      <w:r>
        <w:rPr>
          <w:b/>
          <w:color w:val="000000" w:themeColor="text1"/>
          <w:sz w:val="22"/>
        </w:rPr>
        <w:t xml:space="preserve"> fałszyw</w:t>
      </w:r>
      <w:r w:rsidR="006E1A50">
        <w:rPr>
          <w:b/>
          <w:color w:val="000000" w:themeColor="text1"/>
          <w:sz w:val="22"/>
        </w:rPr>
        <w:t>e</w:t>
      </w:r>
      <w:r>
        <w:rPr>
          <w:b/>
          <w:color w:val="000000" w:themeColor="text1"/>
          <w:sz w:val="22"/>
        </w:rPr>
        <w:t xml:space="preserve"> opini</w:t>
      </w:r>
      <w:r w:rsidR="004167E2">
        <w:rPr>
          <w:b/>
          <w:color w:val="000000" w:themeColor="text1"/>
          <w:sz w:val="22"/>
        </w:rPr>
        <w:t>e</w:t>
      </w:r>
      <w:bookmarkStart w:id="1" w:name="_GoBack"/>
      <w:bookmarkEnd w:id="1"/>
      <w:r>
        <w:rPr>
          <w:b/>
          <w:color w:val="000000" w:themeColor="text1"/>
          <w:sz w:val="22"/>
        </w:rPr>
        <w:t xml:space="preserve"> o produktach i usługach. Suma kar to 85 tys. zł.</w:t>
      </w:r>
    </w:p>
    <w:p w14:paraId="6316F790" w14:textId="2391B251" w:rsidR="00957F00" w:rsidRPr="00957F00" w:rsidRDefault="00EB4B82" w:rsidP="005C3D14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Opinie były wystawiane w popularnych serwisach internetowych i miały na celu zwiększenie renomy produktu lub usługi.</w:t>
      </w:r>
    </w:p>
    <w:p w14:paraId="65F686C3" w14:textId="152AAC11" w:rsidR="00545772" w:rsidRDefault="0010559C" w:rsidP="005C3D14">
      <w:pPr>
        <w:spacing w:after="240" w:line="360" w:lineRule="auto"/>
        <w:jc w:val="both"/>
        <w:rPr>
          <w:color w:val="000000" w:themeColor="text1"/>
          <w:sz w:val="22"/>
        </w:rPr>
      </w:pPr>
      <w:r w:rsidRPr="005C3D14">
        <w:rPr>
          <w:b/>
          <w:color w:val="000000" w:themeColor="text1"/>
          <w:sz w:val="22"/>
        </w:rPr>
        <w:t>[Wa</w:t>
      </w:r>
      <w:r w:rsidR="00A65F20" w:rsidRPr="005C3D14">
        <w:rPr>
          <w:b/>
          <w:color w:val="000000" w:themeColor="text1"/>
          <w:sz w:val="22"/>
        </w:rPr>
        <w:t>rszawa,</w:t>
      </w:r>
      <w:r w:rsidR="006422DE" w:rsidRPr="005C3D14">
        <w:rPr>
          <w:b/>
          <w:color w:val="000000" w:themeColor="text1"/>
          <w:sz w:val="22"/>
        </w:rPr>
        <w:t xml:space="preserve"> </w:t>
      </w:r>
      <w:r w:rsidR="009E22CF">
        <w:rPr>
          <w:b/>
          <w:color w:val="000000" w:themeColor="text1"/>
          <w:sz w:val="22"/>
        </w:rPr>
        <w:t>30</w:t>
      </w:r>
      <w:r w:rsidR="00CA0256">
        <w:rPr>
          <w:b/>
          <w:color w:val="000000" w:themeColor="text1"/>
          <w:sz w:val="22"/>
        </w:rPr>
        <w:t xml:space="preserve"> </w:t>
      </w:r>
      <w:r w:rsidR="009E22CF">
        <w:rPr>
          <w:b/>
          <w:color w:val="000000" w:themeColor="text1"/>
          <w:sz w:val="22"/>
        </w:rPr>
        <w:t>lipca</w:t>
      </w:r>
      <w:r w:rsidR="00BB7C99" w:rsidRPr="005C3D14">
        <w:rPr>
          <w:b/>
          <w:color w:val="000000" w:themeColor="text1"/>
          <w:sz w:val="22"/>
        </w:rPr>
        <w:t xml:space="preserve"> </w:t>
      </w:r>
      <w:r w:rsidR="00986C37" w:rsidRPr="005C3D14">
        <w:rPr>
          <w:b/>
          <w:color w:val="000000" w:themeColor="text1"/>
          <w:sz w:val="22"/>
        </w:rPr>
        <w:t>20</w:t>
      </w:r>
      <w:r w:rsidR="00B075C5" w:rsidRPr="005C3D14">
        <w:rPr>
          <w:b/>
          <w:color w:val="000000" w:themeColor="text1"/>
          <w:sz w:val="22"/>
        </w:rPr>
        <w:t>2</w:t>
      </w:r>
      <w:r w:rsidR="008D109F" w:rsidRPr="005C3D14">
        <w:rPr>
          <w:b/>
          <w:color w:val="000000" w:themeColor="text1"/>
          <w:sz w:val="22"/>
        </w:rPr>
        <w:t>4</w:t>
      </w:r>
      <w:r w:rsidRPr="005C3D14">
        <w:rPr>
          <w:b/>
          <w:color w:val="000000" w:themeColor="text1"/>
          <w:sz w:val="22"/>
        </w:rPr>
        <w:t xml:space="preserve"> r.]</w:t>
      </w:r>
      <w:r w:rsidR="002468D1" w:rsidRPr="005C3D14">
        <w:rPr>
          <w:color w:val="000000" w:themeColor="text1"/>
          <w:sz w:val="22"/>
        </w:rPr>
        <w:t xml:space="preserve"> </w:t>
      </w:r>
      <w:r w:rsidR="00545772">
        <w:rPr>
          <w:color w:val="000000" w:themeColor="text1"/>
          <w:sz w:val="22"/>
        </w:rPr>
        <w:t>„</w:t>
      </w:r>
      <w:r w:rsidR="000A3AB6" w:rsidRPr="000A3AB6">
        <w:rPr>
          <w:color w:val="000000" w:themeColor="text1"/>
          <w:sz w:val="22"/>
        </w:rPr>
        <w:t>Zachowujemy zasadę obiektywności, czyli kreujemy maksymalnie neutralne wrażenie treści, aby przekaz informacyjny nie wydał się reklamą</w:t>
      </w:r>
      <w:r w:rsidR="00545772">
        <w:rPr>
          <w:color w:val="000000" w:themeColor="text1"/>
          <w:sz w:val="22"/>
        </w:rPr>
        <w:t xml:space="preserve">” – takim hasłem firma </w:t>
      </w:r>
      <w:r w:rsidR="00545772" w:rsidRPr="004A13F8">
        <w:rPr>
          <w:b/>
          <w:color w:val="000000" w:themeColor="text1"/>
          <w:sz w:val="22"/>
        </w:rPr>
        <w:t>SeoSem24 – pozycjonowanie stron www, tworzenie stron www, agencja reklamowa – Łukasz Wudyka w Krakowie</w:t>
      </w:r>
      <w:r w:rsidR="00545772">
        <w:rPr>
          <w:color w:val="000000" w:themeColor="text1"/>
          <w:sz w:val="22"/>
        </w:rPr>
        <w:t xml:space="preserve"> reklamowała swoje usługi. Z kolei </w:t>
      </w:r>
      <w:r w:rsidR="00C879C9">
        <w:rPr>
          <w:color w:val="000000" w:themeColor="text1"/>
          <w:sz w:val="22"/>
        </w:rPr>
        <w:t xml:space="preserve">firma </w:t>
      </w:r>
      <w:r w:rsidR="00545772" w:rsidRPr="004A13F8">
        <w:rPr>
          <w:b/>
          <w:color w:val="000000" w:themeColor="text1"/>
          <w:sz w:val="22"/>
        </w:rPr>
        <w:t>Best-Review Krzysztof Michalski w Lesznie</w:t>
      </w:r>
      <w:r w:rsidR="00545772">
        <w:rPr>
          <w:color w:val="000000" w:themeColor="text1"/>
          <w:sz w:val="22"/>
        </w:rPr>
        <w:t xml:space="preserve"> informowała: „</w:t>
      </w:r>
      <w:r w:rsidR="00545772" w:rsidRPr="00545772">
        <w:rPr>
          <w:color w:val="000000" w:themeColor="text1"/>
          <w:sz w:val="22"/>
        </w:rPr>
        <w:t>Pamiętaj, że nie musisz czekać na to, aby użytkownicy docenili Twoją pracę poprzez zamieszczenie pozytywnych ocen. Możesz mieć je od zaraz. Wystarczy, że skorzystasz z naszego wsparcia</w:t>
      </w:r>
      <w:r w:rsidR="00545772">
        <w:rPr>
          <w:color w:val="000000" w:themeColor="text1"/>
          <w:sz w:val="22"/>
        </w:rPr>
        <w:t xml:space="preserve"> (…)</w:t>
      </w:r>
      <w:r w:rsidR="00545772" w:rsidRPr="00545772">
        <w:rPr>
          <w:color w:val="000000" w:themeColor="text1"/>
          <w:sz w:val="22"/>
        </w:rPr>
        <w:t>.</w:t>
      </w:r>
      <w:r w:rsidR="00545772">
        <w:rPr>
          <w:color w:val="000000" w:themeColor="text1"/>
          <w:sz w:val="22"/>
        </w:rPr>
        <w:t xml:space="preserve">” Obaj przedsiębiorcy handlowali opiniami w internecie. </w:t>
      </w:r>
      <w:r w:rsidR="006242F3">
        <w:rPr>
          <w:color w:val="000000" w:themeColor="text1"/>
          <w:sz w:val="22"/>
        </w:rPr>
        <w:t xml:space="preserve">Prezes UOKiK </w:t>
      </w:r>
      <w:r w:rsidR="00545772">
        <w:rPr>
          <w:color w:val="000000" w:themeColor="text1"/>
          <w:sz w:val="22"/>
        </w:rPr>
        <w:t>uznał, że wprowadzili konsumentów w błąd</w:t>
      </w:r>
      <w:r w:rsidR="00897287">
        <w:rPr>
          <w:color w:val="000000" w:themeColor="text1"/>
          <w:sz w:val="22"/>
        </w:rPr>
        <w:t xml:space="preserve"> i wydał wobec nich decyzje</w:t>
      </w:r>
      <w:r w:rsidR="006242F3">
        <w:rPr>
          <w:color w:val="000000" w:themeColor="text1"/>
          <w:sz w:val="22"/>
        </w:rPr>
        <w:t xml:space="preserve">. </w:t>
      </w:r>
    </w:p>
    <w:p w14:paraId="4A7FCD87" w14:textId="5F54FE42" w:rsidR="006242F3" w:rsidRDefault="00B57F73" w:rsidP="005C3D14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Zastrzeżenia budzi publikowanie opinii o produktach </w:t>
      </w:r>
      <w:r w:rsidR="00897287">
        <w:rPr>
          <w:color w:val="000000" w:themeColor="text1"/>
          <w:sz w:val="22"/>
        </w:rPr>
        <w:t xml:space="preserve">i </w:t>
      </w:r>
      <w:r>
        <w:rPr>
          <w:color w:val="000000" w:themeColor="text1"/>
          <w:sz w:val="22"/>
        </w:rPr>
        <w:t>usługach na różnych internetowych portalach</w:t>
      </w:r>
      <w:r w:rsidR="00545772">
        <w:rPr>
          <w:color w:val="000000" w:themeColor="text1"/>
          <w:sz w:val="22"/>
        </w:rPr>
        <w:t>, np. Google</w:t>
      </w:r>
      <w:r w:rsidR="004A13F8">
        <w:rPr>
          <w:color w:val="000000" w:themeColor="text1"/>
          <w:sz w:val="22"/>
        </w:rPr>
        <w:t xml:space="preserve"> Maps</w:t>
      </w:r>
      <w:r w:rsidR="00545772">
        <w:rPr>
          <w:color w:val="000000" w:themeColor="text1"/>
          <w:sz w:val="22"/>
        </w:rPr>
        <w:t xml:space="preserve">, Tripadvsor, Dobry Mechanik, </w:t>
      </w:r>
      <w:r w:rsidR="004A13F8">
        <w:rPr>
          <w:color w:val="000000" w:themeColor="text1"/>
          <w:sz w:val="22"/>
        </w:rPr>
        <w:t xml:space="preserve">Ceneo.pl, </w:t>
      </w:r>
      <w:r w:rsidR="00545772">
        <w:rPr>
          <w:color w:val="000000" w:themeColor="text1"/>
          <w:sz w:val="22"/>
        </w:rPr>
        <w:t>Znany Lekarz</w:t>
      </w:r>
      <w:r w:rsidR="004A13F8">
        <w:rPr>
          <w:color w:val="000000" w:themeColor="text1"/>
          <w:sz w:val="22"/>
        </w:rPr>
        <w:t>, Wakacje.pl</w:t>
      </w:r>
      <w:r>
        <w:rPr>
          <w:color w:val="000000" w:themeColor="text1"/>
          <w:sz w:val="22"/>
        </w:rPr>
        <w:t xml:space="preserve">. </w:t>
      </w:r>
      <w:r w:rsidR="00092DAC" w:rsidRPr="00092DAC">
        <w:rPr>
          <w:color w:val="000000" w:themeColor="text1"/>
          <w:sz w:val="22"/>
        </w:rPr>
        <w:t>Przedsiębiorcy nie korzystali z usług i towarów swoich kontrahentów, a mimo to je oceniali</w:t>
      </w:r>
      <w:r w:rsidR="00092DAC">
        <w:rPr>
          <w:color w:val="000000" w:themeColor="text1"/>
          <w:sz w:val="22"/>
        </w:rPr>
        <w:t xml:space="preserve">. </w:t>
      </w:r>
      <w:r w:rsidR="00442B96">
        <w:rPr>
          <w:color w:val="000000" w:themeColor="text1"/>
          <w:sz w:val="22"/>
        </w:rPr>
        <w:t>O</w:t>
      </w:r>
      <w:r w:rsidR="00092DAC" w:rsidRPr="00092DAC">
        <w:rPr>
          <w:color w:val="000000" w:themeColor="text1"/>
          <w:sz w:val="22"/>
        </w:rPr>
        <w:t>ferowali także publikowanie opinii wcześniej przygotowanych przez ich zleceniodawców</w:t>
      </w:r>
      <w:r w:rsidR="00442B96">
        <w:rPr>
          <w:color w:val="000000" w:themeColor="text1"/>
          <w:sz w:val="22"/>
        </w:rPr>
        <w:t xml:space="preserve">. </w:t>
      </w:r>
      <w:r w:rsidR="00911809">
        <w:rPr>
          <w:color w:val="000000" w:themeColor="text1"/>
          <w:sz w:val="22"/>
        </w:rPr>
        <w:t xml:space="preserve">Wielu </w:t>
      </w:r>
      <w:r w:rsidR="00294519">
        <w:rPr>
          <w:color w:val="000000" w:themeColor="text1"/>
          <w:sz w:val="22"/>
        </w:rPr>
        <w:t>konsumentów, którzy korzystają z opinii innych użytkowników przed wyborem produktów lub usług</w:t>
      </w:r>
      <w:r w:rsidR="00CA0256">
        <w:rPr>
          <w:color w:val="000000" w:themeColor="text1"/>
          <w:sz w:val="22"/>
        </w:rPr>
        <w:t>,</w:t>
      </w:r>
      <w:r w:rsidR="00294519">
        <w:rPr>
          <w:color w:val="000000" w:themeColor="text1"/>
          <w:sz w:val="22"/>
        </w:rPr>
        <w:t xml:space="preserve"> mogło zostać wprowadzonych w błąd myśląc</w:t>
      </w:r>
      <w:r w:rsidR="00F46825">
        <w:rPr>
          <w:color w:val="000000" w:themeColor="text1"/>
          <w:sz w:val="22"/>
        </w:rPr>
        <w:t>,</w:t>
      </w:r>
      <w:r w:rsidR="00294519">
        <w:rPr>
          <w:color w:val="000000" w:themeColor="text1"/>
          <w:sz w:val="22"/>
        </w:rPr>
        <w:t xml:space="preserve"> że mają do czynienia z prawdziwymi opiniami</w:t>
      </w:r>
      <w:r w:rsidR="00141E34">
        <w:rPr>
          <w:color w:val="000000" w:themeColor="text1"/>
          <w:sz w:val="22"/>
        </w:rPr>
        <w:t xml:space="preserve">. </w:t>
      </w:r>
    </w:p>
    <w:p w14:paraId="5E3DD12D" w14:textId="26EE0C7A" w:rsidR="000C542F" w:rsidRDefault="000C542F" w:rsidP="005C3D14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- Recenzje publikowane przez </w:t>
      </w:r>
      <w:r w:rsidR="00F46825">
        <w:rPr>
          <w:color w:val="000000" w:themeColor="text1"/>
          <w:sz w:val="22"/>
        </w:rPr>
        <w:t xml:space="preserve">ukaranych </w:t>
      </w:r>
      <w:r>
        <w:rPr>
          <w:color w:val="000000" w:themeColor="text1"/>
          <w:sz w:val="22"/>
        </w:rPr>
        <w:t xml:space="preserve">przedsiębiorców pozorowały opinie rzeczywistych klientów. Wprowadzały w błąd, ponieważ sztucznie podwyższały renomę sprzedawcy czy jakość produktu lub usługi. Tymczasem, </w:t>
      </w:r>
      <w:r w:rsidRPr="000C542F">
        <w:rPr>
          <w:color w:val="000000" w:themeColor="text1"/>
          <w:sz w:val="22"/>
        </w:rPr>
        <w:t>renoma i prestiż przedsiębiorców powinny opierać się na prawdziwych informacjach i kształtować w ramach uczciwej gry rynkowej</w:t>
      </w:r>
      <w:r w:rsidR="00EB4B82">
        <w:rPr>
          <w:color w:val="000000" w:themeColor="text1"/>
          <w:sz w:val="22"/>
        </w:rPr>
        <w:t xml:space="preserve">. Na procederze publikowania fałszywych opinii tracą zarówno konsumenci, jak i uczciwi przedsiębiorcy, którzy w sposób zgodny z prawem zbierają komentarze o swoich produktach – mówi </w:t>
      </w:r>
      <w:r w:rsidR="00F46825">
        <w:rPr>
          <w:color w:val="000000" w:themeColor="text1"/>
          <w:sz w:val="22"/>
        </w:rPr>
        <w:t xml:space="preserve">Prezes UOKiK </w:t>
      </w:r>
      <w:r w:rsidR="00EB4B82">
        <w:rPr>
          <w:color w:val="000000" w:themeColor="text1"/>
          <w:sz w:val="22"/>
        </w:rPr>
        <w:t xml:space="preserve">Tomasz Chróstny. </w:t>
      </w:r>
    </w:p>
    <w:p w14:paraId="26536379" w14:textId="5D85DDE5" w:rsidR="000A3AB6" w:rsidRDefault="000A3AB6" w:rsidP="000A3AB6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Prezes UOKiK uznał, że </w:t>
      </w:r>
      <w:r w:rsidR="00294519">
        <w:rPr>
          <w:color w:val="000000" w:themeColor="text1"/>
          <w:sz w:val="22"/>
        </w:rPr>
        <w:t>doszło do naruszenia</w:t>
      </w:r>
      <w:r>
        <w:rPr>
          <w:color w:val="000000" w:themeColor="text1"/>
          <w:sz w:val="22"/>
        </w:rPr>
        <w:t xml:space="preserve"> </w:t>
      </w:r>
      <w:r w:rsidR="00294519">
        <w:rPr>
          <w:color w:val="000000" w:themeColor="text1"/>
          <w:sz w:val="22"/>
        </w:rPr>
        <w:t xml:space="preserve">zbiorowych </w:t>
      </w:r>
      <w:r>
        <w:rPr>
          <w:color w:val="000000" w:themeColor="text1"/>
          <w:sz w:val="22"/>
        </w:rPr>
        <w:t>interes</w:t>
      </w:r>
      <w:r w:rsidR="00294519">
        <w:rPr>
          <w:color w:val="000000" w:themeColor="text1"/>
          <w:sz w:val="22"/>
        </w:rPr>
        <w:t>ów</w:t>
      </w:r>
      <w:r>
        <w:rPr>
          <w:color w:val="000000" w:themeColor="text1"/>
          <w:sz w:val="22"/>
        </w:rPr>
        <w:t xml:space="preserve"> konsumentów i nałożył na</w:t>
      </w:r>
      <w:r w:rsidR="00294519">
        <w:rPr>
          <w:color w:val="000000" w:themeColor="text1"/>
          <w:sz w:val="22"/>
        </w:rPr>
        <w:t xml:space="preserve"> wspomniane firmy</w:t>
      </w:r>
      <w:r w:rsidR="00CA0256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kary finansowe</w:t>
      </w:r>
      <w:r w:rsidR="00294519">
        <w:rPr>
          <w:color w:val="000000" w:themeColor="text1"/>
          <w:sz w:val="22"/>
        </w:rPr>
        <w:t>.</w:t>
      </w:r>
      <w:r w:rsidR="004A13F8">
        <w:rPr>
          <w:color w:val="000000" w:themeColor="text1"/>
          <w:sz w:val="22"/>
        </w:rPr>
        <w:t xml:space="preserve"> </w:t>
      </w:r>
      <w:r w:rsidRPr="00EB4B82">
        <w:rPr>
          <w:b/>
          <w:color w:val="000000" w:themeColor="text1"/>
          <w:sz w:val="22"/>
        </w:rPr>
        <w:t>Best–Review Krzysztof Michalski w Lesznie</w:t>
      </w:r>
      <w:r>
        <w:rPr>
          <w:b/>
          <w:color w:val="000000" w:themeColor="text1"/>
          <w:sz w:val="22"/>
        </w:rPr>
        <w:t xml:space="preserve"> </w:t>
      </w:r>
      <w:r w:rsidR="00294519">
        <w:rPr>
          <w:b/>
          <w:color w:val="000000" w:themeColor="text1"/>
          <w:sz w:val="22"/>
        </w:rPr>
        <w:t>m</w:t>
      </w:r>
      <w:r w:rsidR="00F46825">
        <w:rPr>
          <w:b/>
          <w:color w:val="000000" w:themeColor="text1"/>
          <w:sz w:val="22"/>
        </w:rPr>
        <w:t>a</w:t>
      </w:r>
      <w:r w:rsidR="00294519">
        <w:rPr>
          <w:b/>
          <w:color w:val="000000" w:themeColor="text1"/>
          <w:sz w:val="22"/>
        </w:rPr>
        <w:t xml:space="preserve"> </w:t>
      </w:r>
      <w:r w:rsidR="00294519">
        <w:rPr>
          <w:b/>
          <w:color w:val="000000" w:themeColor="text1"/>
          <w:sz w:val="22"/>
        </w:rPr>
        <w:lastRenderedPageBreak/>
        <w:t xml:space="preserve">zapłacić </w:t>
      </w:r>
      <w:r>
        <w:rPr>
          <w:b/>
          <w:color w:val="000000" w:themeColor="text1"/>
          <w:sz w:val="22"/>
        </w:rPr>
        <w:t xml:space="preserve">35 </w:t>
      </w:r>
      <w:r w:rsidR="00294519">
        <w:rPr>
          <w:b/>
          <w:color w:val="000000" w:themeColor="text1"/>
          <w:sz w:val="22"/>
        </w:rPr>
        <w:t>000</w:t>
      </w:r>
      <w:r>
        <w:rPr>
          <w:b/>
          <w:color w:val="000000" w:themeColor="text1"/>
          <w:sz w:val="22"/>
        </w:rPr>
        <w:t xml:space="preserve"> zł</w:t>
      </w:r>
      <w:r w:rsidR="00C62B35">
        <w:rPr>
          <w:b/>
          <w:color w:val="000000" w:themeColor="text1"/>
          <w:sz w:val="22"/>
        </w:rPr>
        <w:t xml:space="preserve">, a </w:t>
      </w:r>
      <w:r w:rsidRPr="00EB4B82">
        <w:rPr>
          <w:b/>
          <w:color w:val="000000" w:themeColor="text1"/>
          <w:sz w:val="22"/>
        </w:rPr>
        <w:t>SeoSem24 – pozycjonowanie stron www, tworzenie stron www, agencja reklamowa – Łukasz Wudyka w Krakowie</w:t>
      </w:r>
      <w:r>
        <w:rPr>
          <w:b/>
          <w:color w:val="000000" w:themeColor="text1"/>
          <w:sz w:val="22"/>
        </w:rPr>
        <w:t xml:space="preserve"> – 50</w:t>
      </w:r>
      <w:r w:rsidR="00F379EB">
        <w:rPr>
          <w:b/>
          <w:color w:val="000000" w:themeColor="text1"/>
          <w:sz w:val="22"/>
        </w:rPr>
        <w:t> </w:t>
      </w:r>
      <w:r>
        <w:rPr>
          <w:b/>
          <w:color w:val="000000" w:themeColor="text1"/>
          <w:sz w:val="22"/>
        </w:rPr>
        <w:t>618</w:t>
      </w:r>
      <w:r w:rsidR="00F379EB">
        <w:rPr>
          <w:b/>
          <w:color w:val="000000" w:themeColor="text1"/>
          <w:sz w:val="22"/>
        </w:rPr>
        <w:t xml:space="preserve"> z</w:t>
      </w:r>
      <w:r>
        <w:rPr>
          <w:b/>
          <w:color w:val="000000" w:themeColor="text1"/>
          <w:sz w:val="22"/>
        </w:rPr>
        <w:t>ł</w:t>
      </w:r>
      <w:r w:rsidR="00F5601C">
        <w:rPr>
          <w:b/>
          <w:color w:val="000000" w:themeColor="text1"/>
          <w:sz w:val="22"/>
        </w:rPr>
        <w:t xml:space="preserve"> </w:t>
      </w:r>
      <w:r w:rsidR="00F5601C" w:rsidRPr="00914D1A">
        <w:rPr>
          <w:color w:val="000000" w:themeColor="text1"/>
          <w:sz w:val="22"/>
        </w:rPr>
        <w:t>(m</w:t>
      </w:r>
      <w:r w:rsidR="00F46825">
        <w:rPr>
          <w:color w:val="000000" w:themeColor="text1"/>
          <w:sz w:val="22"/>
        </w:rPr>
        <w:t>a</w:t>
      </w:r>
      <w:r w:rsidR="00F5601C" w:rsidRPr="00914D1A">
        <w:rPr>
          <w:color w:val="000000" w:themeColor="text1"/>
          <w:sz w:val="22"/>
        </w:rPr>
        <w:t xml:space="preserve"> </w:t>
      </w:r>
      <w:r w:rsidR="00914D1A" w:rsidRPr="00914D1A">
        <w:rPr>
          <w:color w:val="000000" w:themeColor="text1"/>
          <w:sz w:val="22"/>
        </w:rPr>
        <w:t>także poinformować</w:t>
      </w:r>
      <w:r w:rsidR="00C62B35">
        <w:rPr>
          <w:color w:val="000000" w:themeColor="text1"/>
          <w:sz w:val="22"/>
        </w:rPr>
        <w:t xml:space="preserve"> o decyzj</w:t>
      </w:r>
      <w:r w:rsidR="00F5601C">
        <w:rPr>
          <w:color w:val="000000" w:themeColor="text1"/>
          <w:sz w:val="22"/>
        </w:rPr>
        <w:t>i</w:t>
      </w:r>
      <w:r w:rsidR="00C62B35">
        <w:rPr>
          <w:color w:val="000000" w:themeColor="text1"/>
          <w:sz w:val="22"/>
        </w:rPr>
        <w:t xml:space="preserve"> na </w:t>
      </w:r>
      <w:r w:rsidR="00F5601C">
        <w:rPr>
          <w:color w:val="000000" w:themeColor="text1"/>
          <w:sz w:val="22"/>
        </w:rPr>
        <w:t xml:space="preserve">swojej stronie </w:t>
      </w:r>
      <w:r w:rsidR="004A13F8">
        <w:rPr>
          <w:color w:val="000000" w:themeColor="text1"/>
          <w:sz w:val="22"/>
        </w:rPr>
        <w:t>internetow</w:t>
      </w:r>
      <w:r w:rsidR="00F5601C">
        <w:rPr>
          <w:color w:val="000000" w:themeColor="text1"/>
          <w:sz w:val="22"/>
        </w:rPr>
        <w:t>ej</w:t>
      </w:r>
      <w:r w:rsidR="00C62B35">
        <w:rPr>
          <w:color w:val="000000" w:themeColor="text1"/>
          <w:sz w:val="22"/>
        </w:rPr>
        <w:t xml:space="preserve"> i na portalu Facebook</w:t>
      </w:r>
      <w:r w:rsidR="008159BF">
        <w:rPr>
          <w:color w:val="000000" w:themeColor="text1"/>
          <w:sz w:val="22"/>
        </w:rPr>
        <w:t>)</w:t>
      </w:r>
      <w:r w:rsidR="00C62B35">
        <w:rPr>
          <w:color w:val="000000" w:themeColor="text1"/>
          <w:sz w:val="22"/>
        </w:rPr>
        <w:t xml:space="preserve">. </w:t>
      </w:r>
      <w:r w:rsidR="00C62B35" w:rsidRPr="00C62B35">
        <w:rPr>
          <w:color w:val="000000" w:themeColor="text1"/>
          <w:sz w:val="22"/>
        </w:rPr>
        <w:t>Ob</w:t>
      </w:r>
      <w:r w:rsidR="00C62B35">
        <w:rPr>
          <w:color w:val="000000" w:themeColor="text1"/>
          <w:sz w:val="22"/>
        </w:rPr>
        <w:t>ie firmy</w:t>
      </w:r>
      <w:r w:rsidR="00F379EB" w:rsidRPr="00F379EB">
        <w:rPr>
          <w:color w:val="000000" w:themeColor="text1"/>
          <w:sz w:val="22"/>
        </w:rPr>
        <w:t xml:space="preserve"> </w:t>
      </w:r>
      <w:r w:rsidR="004A13F8">
        <w:rPr>
          <w:color w:val="000000" w:themeColor="text1"/>
          <w:sz w:val="22"/>
        </w:rPr>
        <w:t>nie oferują już usługi zamieszczania nieprawdziwych recenzji</w:t>
      </w:r>
      <w:r w:rsidRPr="00F379EB">
        <w:rPr>
          <w:color w:val="000000" w:themeColor="text1"/>
          <w:sz w:val="22"/>
        </w:rPr>
        <w:t>.</w:t>
      </w:r>
      <w:r>
        <w:rPr>
          <w:b/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Decyzje nie są prawomocne</w:t>
      </w:r>
      <w:r w:rsidR="009D2288" w:rsidRPr="00914D1A">
        <w:rPr>
          <w:color w:val="000000" w:themeColor="text1"/>
          <w:sz w:val="22"/>
        </w:rPr>
        <w:t xml:space="preserve">. </w:t>
      </w:r>
      <w:r w:rsidR="008159BF">
        <w:rPr>
          <w:color w:val="000000" w:themeColor="text1"/>
          <w:sz w:val="22"/>
        </w:rPr>
        <w:t>Przedsiębiorcy</w:t>
      </w:r>
      <w:r w:rsidR="009D2288" w:rsidRPr="00914D1A">
        <w:rPr>
          <w:color w:val="000000" w:themeColor="text1"/>
          <w:sz w:val="22"/>
        </w:rPr>
        <w:t xml:space="preserve"> mogą odwołać się </w:t>
      </w:r>
      <w:r>
        <w:rPr>
          <w:color w:val="000000" w:themeColor="text1"/>
          <w:sz w:val="22"/>
        </w:rPr>
        <w:t xml:space="preserve">do sądu. </w:t>
      </w:r>
    </w:p>
    <w:p w14:paraId="0E01ACC2" w14:textId="05DCA28F" w:rsidR="00F379EB" w:rsidRDefault="009D2288" w:rsidP="00F379EB">
      <w:pPr>
        <w:spacing w:after="240" w:line="360" w:lineRule="auto"/>
        <w:jc w:val="both"/>
        <w:rPr>
          <w:bCs/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Prezes UOKiK interweniował w sprawie </w:t>
      </w:r>
      <w:r w:rsidR="00F379EB" w:rsidRPr="00F379EB">
        <w:rPr>
          <w:color w:val="000000" w:themeColor="text1"/>
          <w:sz w:val="22"/>
        </w:rPr>
        <w:t>firm publikujących fałszywe opinie</w:t>
      </w:r>
      <w:r>
        <w:rPr>
          <w:color w:val="000000" w:themeColor="text1"/>
          <w:sz w:val="22"/>
        </w:rPr>
        <w:t xml:space="preserve"> już wcześniej</w:t>
      </w:r>
      <w:r w:rsidR="00F379EB" w:rsidRPr="00F379EB">
        <w:rPr>
          <w:color w:val="000000" w:themeColor="text1"/>
          <w:sz w:val="22"/>
        </w:rPr>
        <w:t xml:space="preserve">. Do tej pory zapadły rozstrzygnięcia wobec: </w:t>
      </w:r>
      <w:hyperlink r:id="rId9" w:history="1">
        <w:r w:rsidR="00F379EB" w:rsidRPr="00F379EB">
          <w:rPr>
            <w:rStyle w:val="Hipercze"/>
            <w:bCs/>
            <w:sz w:val="22"/>
          </w:rPr>
          <w:t>Agencja City Damian Trzciński</w:t>
        </w:r>
        <w:r w:rsidR="00F379EB" w:rsidRPr="00F379EB">
          <w:rPr>
            <w:rStyle w:val="Hipercze"/>
            <w:sz w:val="22"/>
          </w:rPr>
          <w:t> </w:t>
        </w:r>
        <w:r w:rsidR="00F379EB" w:rsidRPr="00F379EB">
          <w:rPr>
            <w:rStyle w:val="Hipercze"/>
            <w:bCs/>
            <w:sz w:val="22"/>
          </w:rPr>
          <w:t>z Poznania</w:t>
        </w:r>
      </w:hyperlink>
      <w:r w:rsidR="00F379EB" w:rsidRPr="00F379EB">
        <w:rPr>
          <w:bCs/>
          <w:color w:val="000000" w:themeColor="text1"/>
          <w:sz w:val="22"/>
        </w:rPr>
        <w:t xml:space="preserve">, </w:t>
      </w:r>
      <w:hyperlink r:id="rId10" w:history="1">
        <w:r w:rsidR="00F379EB" w:rsidRPr="00F379EB">
          <w:rPr>
            <w:rStyle w:val="Hipercze"/>
            <w:bCs/>
            <w:sz w:val="22"/>
          </w:rPr>
          <w:t>Opinie.pro z Lubartowa i SN Marketing z Krakowa</w:t>
        </w:r>
      </w:hyperlink>
      <w:r w:rsidR="00F379EB" w:rsidRPr="00F379EB">
        <w:rPr>
          <w:bCs/>
          <w:color w:val="000000" w:themeColor="text1"/>
          <w:sz w:val="22"/>
        </w:rPr>
        <w:t xml:space="preserve">, </w:t>
      </w:r>
      <w:hyperlink r:id="rId11" w:history="1">
        <w:r w:rsidR="00F379EB" w:rsidRPr="00F379EB">
          <w:rPr>
            <w:rStyle w:val="Hipercze"/>
            <w:bCs/>
            <w:sz w:val="22"/>
          </w:rPr>
          <w:t>J&amp;J Jakub Brożyna w Rzeszowie</w:t>
        </w:r>
      </w:hyperlink>
      <w:r w:rsidR="00F379EB" w:rsidRPr="00F379EB">
        <w:rPr>
          <w:bCs/>
          <w:color w:val="000000" w:themeColor="text1"/>
          <w:sz w:val="22"/>
        </w:rPr>
        <w:t xml:space="preserve">. </w:t>
      </w:r>
    </w:p>
    <w:p w14:paraId="235AFFA0" w14:textId="56AA303E" w:rsidR="006C7CF5" w:rsidRDefault="006C7CF5" w:rsidP="00F379EB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W toku są </w:t>
      </w:r>
      <w:r w:rsidR="0016665C">
        <w:rPr>
          <w:color w:val="000000" w:themeColor="text1"/>
          <w:sz w:val="22"/>
        </w:rPr>
        <w:t xml:space="preserve">także </w:t>
      </w:r>
      <w:r>
        <w:rPr>
          <w:color w:val="000000" w:themeColor="text1"/>
          <w:sz w:val="22"/>
        </w:rPr>
        <w:t xml:space="preserve">postępowania przeciwko </w:t>
      </w:r>
      <w:r w:rsidRPr="006C7CF5">
        <w:rPr>
          <w:color w:val="000000" w:themeColor="text1"/>
          <w:sz w:val="22"/>
        </w:rPr>
        <w:t>Mastermarketing A&amp;K LTD w Londynie</w:t>
      </w:r>
      <w:r w:rsidR="00996951">
        <w:rPr>
          <w:color w:val="000000" w:themeColor="text1"/>
          <w:sz w:val="22"/>
        </w:rPr>
        <w:t xml:space="preserve"> oraz</w:t>
      </w:r>
      <w:r>
        <w:rPr>
          <w:color w:val="000000" w:themeColor="text1"/>
          <w:sz w:val="22"/>
        </w:rPr>
        <w:t xml:space="preserve"> Tomasz Ciuła Project Management w Nowym Sączu</w:t>
      </w:r>
      <w:r w:rsidR="00996951">
        <w:rPr>
          <w:color w:val="000000" w:themeColor="text1"/>
          <w:sz w:val="22"/>
        </w:rPr>
        <w:t xml:space="preserve">. Mogą się zakończyć nałożeniem kary do 10 proc. obrotu przedsiębiorcy. Działania UOKiK dotyczą </w:t>
      </w:r>
      <w:r>
        <w:rPr>
          <w:color w:val="000000" w:themeColor="text1"/>
          <w:sz w:val="22"/>
        </w:rPr>
        <w:t>zamieszczania ofert, których celem jest:</w:t>
      </w:r>
    </w:p>
    <w:p w14:paraId="14F51883" w14:textId="54FBC11B" w:rsidR="006C7CF5" w:rsidRPr="00996951" w:rsidRDefault="006C7CF5" w:rsidP="00996951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color w:val="000000" w:themeColor="text1"/>
          <w:sz w:val="22"/>
        </w:rPr>
      </w:pPr>
      <w:r w:rsidRPr="00996951">
        <w:rPr>
          <w:color w:val="000000" w:themeColor="text1"/>
          <w:sz w:val="22"/>
        </w:rPr>
        <w:t>podbijanie zasięgów: dodawanie fol</w:t>
      </w:r>
      <w:r w:rsidR="00996951">
        <w:rPr>
          <w:color w:val="000000" w:themeColor="text1"/>
          <w:sz w:val="22"/>
        </w:rPr>
        <w:t>l</w:t>
      </w:r>
      <w:r w:rsidRPr="00996951">
        <w:rPr>
          <w:color w:val="000000" w:themeColor="text1"/>
          <w:sz w:val="22"/>
        </w:rPr>
        <w:t>owersów, zwiększanie liczby polubień, wyświetleń na Instagramie (Mastermarketing A&amp;K)</w:t>
      </w:r>
      <w:r w:rsidR="00996951" w:rsidRPr="00996951">
        <w:rPr>
          <w:color w:val="000000" w:themeColor="text1"/>
          <w:sz w:val="22"/>
        </w:rPr>
        <w:t>,</w:t>
      </w:r>
    </w:p>
    <w:p w14:paraId="13C7A3D7" w14:textId="240D2F3D" w:rsidR="006C7CF5" w:rsidRDefault="00E34572" w:rsidP="00996951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color w:val="000000" w:themeColor="text1"/>
          <w:sz w:val="22"/>
        </w:rPr>
      </w:pPr>
      <w:r w:rsidRPr="00996951">
        <w:rPr>
          <w:color w:val="000000" w:themeColor="text1"/>
          <w:sz w:val="22"/>
        </w:rPr>
        <w:t>publikowanie nieprawdziwych opinii o produktach i usługach, zapewnianie fałszywych obserwujących, sprzedaż polubień i wyświetleń w mediach społecznościowych</w:t>
      </w:r>
      <w:r w:rsidR="00996951">
        <w:rPr>
          <w:color w:val="000000" w:themeColor="text1"/>
          <w:sz w:val="22"/>
        </w:rPr>
        <w:t xml:space="preserve">, generowanie </w:t>
      </w:r>
      <w:r w:rsidRPr="00996951">
        <w:rPr>
          <w:color w:val="000000" w:themeColor="text1"/>
          <w:sz w:val="22"/>
        </w:rPr>
        <w:t>sztucznego ruchu na stronach internetowych (Tomasz Ciuła Project Management),</w:t>
      </w:r>
    </w:p>
    <w:p w14:paraId="6E09F598" w14:textId="3210F470" w:rsidR="00E34572" w:rsidRPr="00F379EB" w:rsidRDefault="00996951" w:rsidP="00F379EB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Toczy się także postępowanie wyjaśniające w sprawie Energii dla Przyszłości w Warszawie</w:t>
      </w:r>
      <w:r w:rsidR="00B44BF3">
        <w:rPr>
          <w:color w:val="000000" w:themeColor="text1"/>
          <w:sz w:val="22"/>
        </w:rPr>
        <w:t xml:space="preserve">, firmy </w:t>
      </w:r>
      <w:r w:rsidR="0016665C">
        <w:rPr>
          <w:color w:val="000000" w:themeColor="text1"/>
          <w:sz w:val="22"/>
        </w:rPr>
        <w:t>zajmującej się fotowoltaiką</w:t>
      </w:r>
      <w:r w:rsidR="00F5601C">
        <w:rPr>
          <w:color w:val="000000" w:themeColor="text1"/>
          <w:sz w:val="22"/>
        </w:rPr>
        <w:t xml:space="preserve"> i pompami ciepła</w:t>
      </w:r>
      <w:r>
        <w:rPr>
          <w:color w:val="000000" w:themeColor="text1"/>
          <w:sz w:val="22"/>
        </w:rPr>
        <w:t xml:space="preserve">. Urząd sprawdza m.in. </w:t>
      </w:r>
      <w:r w:rsidR="00B44BF3">
        <w:rPr>
          <w:color w:val="000000" w:themeColor="text1"/>
          <w:sz w:val="22"/>
        </w:rPr>
        <w:t xml:space="preserve">zasady konkursu, w którym mogły wziąć udział osoby, które wystawiły wysoką ocenę temu przedsiębiorcy w mediach społecznościowych. </w:t>
      </w:r>
    </w:p>
    <w:p w14:paraId="57E7A8AE" w14:textId="0FC358FF" w:rsidR="007E25BB" w:rsidRPr="007E25BB" w:rsidRDefault="007E25BB" w:rsidP="007E25BB">
      <w:pPr>
        <w:spacing w:after="240" w:line="360" w:lineRule="auto"/>
        <w:jc w:val="both"/>
        <w:rPr>
          <w:color w:val="000000" w:themeColor="text1"/>
          <w:sz w:val="22"/>
        </w:rPr>
      </w:pPr>
      <w:r w:rsidRPr="007E25BB">
        <w:rPr>
          <w:color w:val="000000" w:themeColor="text1"/>
          <w:sz w:val="22"/>
        </w:rPr>
        <w:t xml:space="preserve">Przedsiębiorco, jeśli </w:t>
      </w:r>
      <w:r w:rsidR="00A34380">
        <w:rPr>
          <w:color w:val="000000" w:themeColor="text1"/>
          <w:sz w:val="22"/>
        </w:rPr>
        <w:t xml:space="preserve">udostępniasz na swojej stronie możliwość dodawania opinii o </w:t>
      </w:r>
      <w:r w:rsidR="00914D1A">
        <w:rPr>
          <w:color w:val="000000" w:themeColor="text1"/>
          <w:sz w:val="22"/>
        </w:rPr>
        <w:t>produktach</w:t>
      </w:r>
      <w:r w:rsidR="00A34380">
        <w:rPr>
          <w:color w:val="000000" w:themeColor="text1"/>
          <w:sz w:val="22"/>
        </w:rPr>
        <w:t xml:space="preserve"> i usługach</w:t>
      </w:r>
      <w:r w:rsidRPr="007E25BB">
        <w:rPr>
          <w:color w:val="000000" w:themeColor="text1"/>
          <w:sz w:val="22"/>
        </w:rPr>
        <w:t>:</w:t>
      </w:r>
    </w:p>
    <w:p w14:paraId="5F091FE3" w14:textId="18EC7A58" w:rsidR="007E25BB" w:rsidRDefault="00CA0256" w:rsidP="007E25BB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m</w:t>
      </w:r>
      <w:r w:rsidR="007E25BB" w:rsidRPr="007E25BB">
        <w:rPr>
          <w:color w:val="000000" w:themeColor="text1"/>
          <w:sz w:val="22"/>
        </w:rPr>
        <w:t>usisz weryfikować, czy pochodzą od osób, które kupiły twój produkt lub korzystały z twoich usług</w:t>
      </w:r>
      <w:r w:rsidR="00F46825">
        <w:rPr>
          <w:color w:val="000000" w:themeColor="text1"/>
          <w:sz w:val="22"/>
        </w:rPr>
        <w:t>;</w:t>
      </w:r>
    </w:p>
    <w:p w14:paraId="769D34F4" w14:textId="783D305C" w:rsidR="007E25BB" w:rsidRDefault="00F46825" w:rsidP="007E25BB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n</w:t>
      </w:r>
      <w:r w:rsidR="007E25BB">
        <w:rPr>
          <w:color w:val="000000" w:themeColor="text1"/>
          <w:sz w:val="22"/>
        </w:rPr>
        <w:t xml:space="preserve">iedozwolone jest sztuczne zawyżanie ocen i rankingów przez </w:t>
      </w:r>
      <w:r w:rsidR="009D2288">
        <w:rPr>
          <w:color w:val="000000" w:themeColor="text1"/>
          <w:sz w:val="22"/>
        </w:rPr>
        <w:t xml:space="preserve">wystawianie </w:t>
      </w:r>
      <w:r w:rsidR="007E25BB">
        <w:rPr>
          <w:color w:val="000000" w:themeColor="text1"/>
          <w:sz w:val="22"/>
        </w:rPr>
        <w:t>zamawian</w:t>
      </w:r>
      <w:r w:rsidR="009D2288">
        <w:rPr>
          <w:color w:val="000000" w:themeColor="text1"/>
          <w:sz w:val="22"/>
        </w:rPr>
        <w:t>ych</w:t>
      </w:r>
      <w:r w:rsidR="007E25BB">
        <w:rPr>
          <w:color w:val="000000" w:themeColor="text1"/>
          <w:sz w:val="22"/>
        </w:rPr>
        <w:t xml:space="preserve"> opinii</w:t>
      </w:r>
      <w:r>
        <w:rPr>
          <w:color w:val="000000" w:themeColor="text1"/>
          <w:sz w:val="22"/>
        </w:rPr>
        <w:t>;</w:t>
      </w:r>
    </w:p>
    <w:p w14:paraId="77AE9FB6" w14:textId="5EEB1F59" w:rsidR="007E25BB" w:rsidRDefault="00F46825" w:rsidP="007E25BB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</w:t>
      </w:r>
      <w:r w:rsidR="000A3AB6">
        <w:rPr>
          <w:color w:val="000000" w:themeColor="text1"/>
          <w:sz w:val="22"/>
        </w:rPr>
        <w:t>ublikuj</w:t>
      </w:r>
      <w:r w:rsidR="007E25BB">
        <w:rPr>
          <w:color w:val="000000" w:themeColor="text1"/>
          <w:sz w:val="22"/>
        </w:rPr>
        <w:t xml:space="preserve"> </w:t>
      </w:r>
      <w:r w:rsidR="009D2288">
        <w:rPr>
          <w:color w:val="000000" w:themeColor="text1"/>
          <w:sz w:val="22"/>
        </w:rPr>
        <w:t xml:space="preserve">zarówno </w:t>
      </w:r>
      <w:r w:rsidR="007E25BB">
        <w:rPr>
          <w:color w:val="000000" w:themeColor="text1"/>
          <w:sz w:val="22"/>
        </w:rPr>
        <w:t>opinie pozytywne</w:t>
      </w:r>
      <w:r w:rsidR="000A3AB6">
        <w:rPr>
          <w:color w:val="000000" w:themeColor="text1"/>
          <w:sz w:val="22"/>
        </w:rPr>
        <w:t>,</w:t>
      </w:r>
      <w:r w:rsidR="007E25BB">
        <w:rPr>
          <w:color w:val="000000" w:themeColor="text1"/>
          <w:sz w:val="22"/>
        </w:rPr>
        <w:t xml:space="preserve"> jak i negatywne. Nie usuwaj komentarzy niepochlebnych dla ciebie</w:t>
      </w:r>
      <w:r w:rsidR="000A3AB6">
        <w:rPr>
          <w:color w:val="000000" w:themeColor="text1"/>
          <w:sz w:val="22"/>
        </w:rPr>
        <w:t>, jeśli ktoś rzeczywiście nie był zadowolony z produktu/usługi</w:t>
      </w:r>
      <w:r w:rsidR="007E25BB">
        <w:rPr>
          <w:color w:val="000000" w:themeColor="text1"/>
          <w:sz w:val="22"/>
        </w:rPr>
        <w:t>.</w:t>
      </w:r>
    </w:p>
    <w:p w14:paraId="093B053B" w14:textId="3609D138" w:rsidR="00F379EB" w:rsidRPr="00F379EB" w:rsidRDefault="00F379EB" w:rsidP="00F379EB">
      <w:pPr>
        <w:spacing w:after="240" w:line="360" w:lineRule="auto"/>
        <w:jc w:val="both"/>
        <w:rPr>
          <w:color w:val="000000" w:themeColor="text1"/>
          <w:sz w:val="22"/>
        </w:rPr>
      </w:pPr>
      <w:r w:rsidRPr="00F379EB">
        <w:rPr>
          <w:color w:val="000000" w:themeColor="text1"/>
          <w:sz w:val="22"/>
        </w:rPr>
        <w:lastRenderedPageBreak/>
        <w:t xml:space="preserve">Dyrektywa Omnibus doprecyzowała kwestie związane z opiniami konsumentów. Każdy przedsiębiorca, który udostępnia </w:t>
      </w:r>
      <w:r w:rsidR="004A13F8">
        <w:rPr>
          <w:color w:val="000000" w:themeColor="text1"/>
          <w:sz w:val="22"/>
        </w:rPr>
        <w:t>je</w:t>
      </w:r>
      <w:r w:rsidRPr="00F379EB">
        <w:rPr>
          <w:color w:val="000000" w:themeColor="text1"/>
          <w:sz w:val="22"/>
        </w:rPr>
        <w:t xml:space="preserve"> na swojej stronie, musi informować, jak weryfikuje ich autentyczność, czyli jak sprawdza, czy opinia pochodzi od osoby, która faktycznie kupiła produkt lub skorzystała z usługi. </w:t>
      </w:r>
      <w:r w:rsidR="004A13F8">
        <w:rPr>
          <w:color w:val="000000" w:themeColor="text1"/>
          <w:sz w:val="22"/>
        </w:rPr>
        <w:t xml:space="preserve">Musi informować również o tym, czy zamieszcza także opinie negatywne. </w:t>
      </w:r>
      <w:r w:rsidR="004A13F8" w:rsidRPr="004A13F8">
        <w:rPr>
          <w:color w:val="000000" w:themeColor="text1"/>
          <w:sz w:val="22"/>
        </w:rPr>
        <w:t xml:space="preserve">Nie jest dozwolone sugerowanie, że opinie konsumentów są prawdziwe, jeśli przedsiębiorca nie podjął wcześniej konkretnych działań by </w:t>
      </w:r>
      <w:r w:rsidR="004A13F8">
        <w:rPr>
          <w:color w:val="000000" w:themeColor="text1"/>
          <w:sz w:val="22"/>
        </w:rPr>
        <w:t xml:space="preserve">je </w:t>
      </w:r>
      <w:r w:rsidR="004A13F8" w:rsidRPr="004A13F8">
        <w:rPr>
          <w:color w:val="000000" w:themeColor="text1"/>
          <w:sz w:val="22"/>
        </w:rPr>
        <w:t>zweryfikować.</w:t>
      </w:r>
      <w:r w:rsidR="004A13F8">
        <w:rPr>
          <w:color w:val="000000" w:themeColor="text1"/>
          <w:sz w:val="22"/>
        </w:rPr>
        <w:t xml:space="preserve"> </w:t>
      </w:r>
    </w:p>
    <w:p w14:paraId="56A082C0" w14:textId="424D596C" w:rsidR="00E85118" w:rsidRDefault="00E85118" w:rsidP="00E85118">
      <w:pPr>
        <w:spacing w:after="240" w:line="360" w:lineRule="auto"/>
        <w:jc w:val="both"/>
        <w:rPr>
          <w:rFonts w:cs="Tahoma"/>
          <w:szCs w:val="18"/>
        </w:rPr>
      </w:pPr>
      <w:r>
        <w:rPr>
          <w:rStyle w:val="Pogrubienie"/>
          <w:rFonts w:eastAsia="Calibri" w:cs="Tahoma"/>
        </w:rPr>
        <w:t>Pomoc dla konsumentów:</w:t>
      </w:r>
    </w:p>
    <w:p w14:paraId="7170C549" w14:textId="6AA54F7C" w:rsidR="00BC373E" w:rsidRPr="00B479FD" w:rsidRDefault="00E85118" w:rsidP="00B479FD">
      <w:pPr>
        <w:rPr>
          <w:b/>
          <w:bCs/>
          <w:color w:val="000000"/>
          <w:sz w:val="22"/>
          <w:shd w:val="clear" w:color="auto" w:fill="FFFFFF"/>
        </w:rPr>
      </w:pPr>
      <w:r>
        <w:rPr>
          <w:rFonts w:cs="Tahoma"/>
          <w:szCs w:val="18"/>
        </w:rPr>
        <w:t xml:space="preserve">Infolinia konsumencka: </w:t>
      </w:r>
      <w:bookmarkStart w:id="2" w:name="_Hlk120527957"/>
      <w:r>
        <w:rPr>
          <w:rFonts w:cs="Tahoma"/>
          <w:szCs w:val="18"/>
        </w:rPr>
        <w:t xml:space="preserve">801 440 220 lub 222 66 76 76 </w:t>
      </w:r>
      <w:bookmarkEnd w:id="2"/>
      <w:r>
        <w:rPr>
          <w:rFonts w:cs="Tahoma"/>
          <w:color w:val="3C4147"/>
          <w:szCs w:val="18"/>
        </w:rPr>
        <w:br/>
      </w:r>
      <w:hyperlink r:id="rId12" w:tgtFrame="_blank" w:history="1">
        <w:r w:rsidR="00445CF9">
          <w:rPr>
            <w:rStyle w:val="Hipercze"/>
            <w:rFonts w:cs="Tahoma"/>
            <w:color w:val="133C8A"/>
            <w:szCs w:val="18"/>
          </w:rPr>
          <w:t>P</w:t>
        </w:r>
        <w:r w:rsidR="006D6C2B" w:rsidRPr="006D6C2B">
          <w:rPr>
            <w:rStyle w:val="Hipercze"/>
            <w:rFonts w:cs="Tahoma"/>
            <w:color w:val="133C8A"/>
            <w:szCs w:val="18"/>
          </w:rPr>
          <w:t>oradydlakonsumentow.pl</w:t>
        </w:r>
      </w:hyperlink>
      <w:r>
        <w:rPr>
          <w:rFonts w:cs="Tahoma"/>
          <w:color w:val="3C4147"/>
          <w:szCs w:val="18"/>
        </w:rPr>
        <w:br/>
      </w:r>
      <w:hyperlink r:id="rId13" w:history="1">
        <w:r>
          <w:rPr>
            <w:rStyle w:val="Hipercze"/>
            <w:rFonts w:cs="Tahoma"/>
            <w:color w:val="133C8A"/>
            <w:szCs w:val="18"/>
          </w:rPr>
          <w:t>Rzecznicy konsumentów</w:t>
        </w:r>
      </w:hyperlink>
      <w:r>
        <w:rPr>
          <w:rFonts w:cs="Tahoma"/>
          <w:color w:val="3C4147"/>
          <w:szCs w:val="18"/>
        </w:rPr>
        <w:t xml:space="preserve"> – </w:t>
      </w:r>
      <w:r>
        <w:rPr>
          <w:rFonts w:cs="Tahoma"/>
          <w:szCs w:val="18"/>
        </w:rPr>
        <w:t>w twoim mieście lub powiecie</w:t>
      </w:r>
      <w:r w:rsidR="00B479FD">
        <w:rPr>
          <w:rFonts w:cs="Tahoma"/>
          <w:szCs w:val="18"/>
        </w:rPr>
        <w:t>.</w:t>
      </w:r>
    </w:p>
    <w:sectPr w:rsidR="00BC373E" w:rsidRPr="00B479FD" w:rsidSect="00FF523C">
      <w:headerReference w:type="default" r:id="rId14"/>
      <w:footerReference w:type="default" r:id="rId15"/>
      <w:pgSz w:w="11906" w:h="16838"/>
      <w:pgMar w:top="2127" w:right="1417" w:bottom="1418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3E698" w14:textId="77777777" w:rsidR="007C0483" w:rsidRDefault="007C0483">
      <w:r>
        <w:separator/>
      </w:r>
    </w:p>
  </w:endnote>
  <w:endnote w:type="continuationSeparator" w:id="0">
    <w:p w14:paraId="409A2EA8" w14:textId="77777777" w:rsidR="007C0483" w:rsidRDefault="007C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4E5BC83B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7C36A5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t xml:space="preserve"> </w:t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Instagram: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9E952" w14:textId="77777777" w:rsidR="007C0483" w:rsidRDefault="007C0483">
      <w:r>
        <w:separator/>
      </w:r>
    </w:p>
  </w:footnote>
  <w:footnote w:type="continuationSeparator" w:id="0">
    <w:p w14:paraId="173C73C5" w14:textId="77777777" w:rsidR="007C0483" w:rsidRDefault="007C0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118DE"/>
    <w:multiLevelType w:val="hybridMultilevel"/>
    <w:tmpl w:val="DFECF832"/>
    <w:lvl w:ilvl="0" w:tplc="306C054E">
      <w:start w:val="1"/>
      <w:numFmt w:val="decimal"/>
      <w:lvlText w:val="[%1]"/>
      <w:lvlJc w:val="left"/>
      <w:pPr>
        <w:ind w:left="36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3D52E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" w15:restartNumberingAfterBreak="0">
    <w:nsid w:val="240A3C72"/>
    <w:multiLevelType w:val="hybridMultilevel"/>
    <w:tmpl w:val="9A8A426C"/>
    <w:lvl w:ilvl="0" w:tplc="E7949F2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5FC459EA">
      <w:start w:val="1"/>
      <w:numFmt w:val="lowerLetter"/>
      <w:lvlText w:val="%2)"/>
      <w:lvlJc w:val="left"/>
      <w:pPr>
        <w:ind w:left="1352" w:hanging="360"/>
      </w:pPr>
      <w:rPr>
        <w:rFonts w:hint="default"/>
        <w:b/>
        <w:color w:val="auto"/>
      </w:rPr>
    </w:lvl>
    <w:lvl w:ilvl="2" w:tplc="50124D7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409D"/>
    <w:multiLevelType w:val="hybridMultilevel"/>
    <w:tmpl w:val="33A6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9722F"/>
    <w:multiLevelType w:val="hybridMultilevel"/>
    <w:tmpl w:val="8B827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60ABB"/>
    <w:multiLevelType w:val="hybridMultilevel"/>
    <w:tmpl w:val="9A8A426C"/>
    <w:lvl w:ilvl="0" w:tplc="E7949F2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5FC459EA">
      <w:start w:val="1"/>
      <w:numFmt w:val="lowerLetter"/>
      <w:lvlText w:val="%2)"/>
      <w:lvlJc w:val="left"/>
      <w:pPr>
        <w:ind w:left="1352" w:hanging="360"/>
      </w:pPr>
      <w:rPr>
        <w:rFonts w:hint="default"/>
        <w:b/>
        <w:color w:val="auto"/>
      </w:rPr>
    </w:lvl>
    <w:lvl w:ilvl="2" w:tplc="50124D7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1211A"/>
    <w:multiLevelType w:val="hybridMultilevel"/>
    <w:tmpl w:val="125CC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36451"/>
    <w:multiLevelType w:val="hybridMultilevel"/>
    <w:tmpl w:val="6A164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F2B36"/>
    <w:multiLevelType w:val="hybridMultilevel"/>
    <w:tmpl w:val="5E80B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B094E"/>
    <w:multiLevelType w:val="hybridMultilevel"/>
    <w:tmpl w:val="CDD28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7"/>
  </w:num>
  <w:num w:numId="5">
    <w:abstractNumId w:val="5"/>
  </w:num>
  <w:num w:numId="6">
    <w:abstractNumId w:val="13"/>
  </w:num>
  <w:num w:numId="7">
    <w:abstractNumId w:val="6"/>
  </w:num>
  <w:num w:numId="8">
    <w:abstractNumId w:val="15"/>
  </w:num>
  <w:num w:numId="9">
    <w:abstractNumId w:val="16"/>
  </w:num>
  <w:num w:numId="10">
    <w:abstractNumId w:val="7"/>
  </w:num>
  <w:num w:numId="11">
    <w:abstractNumId w:val="3"/>
  </w:num>
  <w:num w:numId="12">
    <w:abstractNumId w:val="2"/>
  </w:num>
  <w:num w:numId="13">
    <w:abstractNumId w:val="9"/>
  </w:num>
  <w:num w:numId="14">
    <w:abstractNumId w:val="14"/>
  </w:num>
  <w:num w:numId="15">
    <w:abstractNumId w:val="4"/>
  </w:num>
  <w:num w:numId="16">
    <w:abstractNumId w:val="1"/>
  </w:num>
  <w:num w:numId="17">
    <w:abstractNumId w:val="11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20C4"/>
    <w:rsid w:val="00013762"/>
    <w:rsid w:val="00014ADC"/>
    <w:rsid w:val="00022E00"/>
    <w:rsid w:val="00023634"/>
    <w:rsid w:val="0002523D"/>
    <w:rsid w:val="000301CE"/>
    <w:rsid w:val="000346FB"/>
    <w:rsid w:val="00035F7B"/>
    <w:rsid w:val="00042F96"/>
    <w:rsid w:val="00044465"/>
    <w:rsid w:val="00053250"/>
    <w:rsid w:val="0005678E"/>
    <w:rsid w:val="00063AB0"/>
    <w:rsid w:val="00064927"/>
    <w:rsid w:val="000651E9"/>
    <w:rsid w:val="00070BDB"/>
    <w:rsid w:val="00071B7B"/>
    <w:rsid w:val="00073AA7"/>
    <w:rsid w:val="00075B17"/>
    <w:rsid w:val="00076D3E"/>
    <w:rsid w:val="00076DF6"/>
    <w:rsid w:val="000774E6"/>
    <w:rsid w:val="00080C3A"/>
    <w:rsid w:val="000838C2"/>
    <w:rsid w:val="000913F7"/>
    <w:rsid w:val="00092DAC"/>
    <w:rsid w:val="00093769"/>
    <w:rsid w:val="00095027"/>
    <w:rsid w:val="00095D79"/>
    <w:rsid w:val="000A1E7D"/>
    <w:rsid w:val="000A228C"/>
    <w:rsid w:val="000A3AB6"/>
    <w:rsid w:val="000A74FA"/>
    <w:rsid w:val="000B149D"/>
    <w:rsid w:val="000B1AC5"/>
    <w:rsid w:val="000B3132"/>
    <w:rsid w:val="000B4145"/>
    <w:rsid w:val="000B5FBB"/>
    <w:rsid w:val="000B7247"/>
    <w:rsid w:val="000B7937"/>
    <w:rsid w:val="000C1E4A"/>
    <w:rsid w:val="000C542F"/>
    <w:rsid w:val="000C7CFB"/>
    <w:rsid w:val="000D0B2D"/>
    <w:rsid w:val="000D28C4"/>
    <w:rsid w:val="000E0FA7"/>
    <w:rsid w:val="000F112B"/>
    <w:rsid w:val="000F47DB"/>
    <w:rsid w:val="000F5962"/>
    <w:rsid w:val="00102596"/>
    <w:rsid w:val="00103198"/>
    <w:rsid w:val="0010559C"/>
    <w:rsid w:val="00106D3E"/>
    <w:rsid w:val="00107844"/>
    <w:rsid w:val="001111CA"/>
    <w:rsid w:val="0011400B"/>
    <w:rsid w:val="00116102"/>
    <w:rsid w:val="00120FBD"/>
    <w:rsid w:val="0012424D"/>
    <w:rsid w:val="001269BB"/>
    <w:rsid w:val="0013159A"/>
    <w:rsid w:val="00135455"/>
    <w:rsid w:val="0013632E"/>
    <w:rsid w:val="00141E34"/>
    <w:rsid w:val="00143029"/>
    <w:rsid w:val="00143310"/>
    <w:rsid w:val="00144611"/>
    <w:rsid w:val="00144E9C"/>
    <w:rsid w:val="00150DCD"/>
    <w:rsid w:val="00154993"/>
    <w:rsid w:val="0016078E"/>
    <w:rsid w:val="00161094"/>
    <w:rsid w:val="00163DF9"/>
    <w:rsid w:val="0016665C"/>
    <w:rsid w:val="001666D6"/>
    <w:rsid w:val="00166B5D"/>
    <w:rsid w:val="001675EF"/>
    <w:rsid w:val="0017028A"/>
    <w:rsid w:val="001717C7"/>
    <w:rsid w:val="001765F1"/>
    <w:rsid w:val="00176C30"/>
    <w:rsid w:val="00183036"/>
    <w:rsid w:val="00190A7A"/>
    <w:rsid w:val="00190D5A"/>
    <w:rsid w:val="00191CAE"/>
    <w:rsid w:val="0019249C"/>
    <w:rsid w:val="00192F14"/>
    <w:rsid w:val="001979B5"/>
    <w:rsid w:val="001A20C5"/>
    <w:rsid w:val="001A5F7C"/>
    <w:rsid w:val="001A60FD"/>
    <w:rsid w:val="001A6E5B"/>
    <w:rsid w:val="001A7451"/>
    <w:rsid w:val="001B77AB"/>
    <w:rsid w:val="001C1FAD"/>
    <w:rsid w:val="001C2AED"/>
    <w:rsid w:val="001C2F9C"/>
    <w:rsid w:val="001C3E5D"/>
    <w:rsid w:val="001C6E51"/>
    <w:rsid w:val="001D541C"/>
    <w:rsid w:val="001E0F2E"/>
    <w:rsid w:val="001E188E"/>
    <w:rsid w:val="001E1BB5"/>
    <w:rsid w:val="001E4F92"/>
    <w:rsid w:val="001F4A73"/>
    <w:rsid w:val="0020105E"/>
    <w:rsid w:val="00205580"/>
    <w:rsid w:val="002157BB"/>
    <w:rsid w:val="00221024"/>
    <w:rsid w:val="002262B5"/>
    <w:rsid w:val="00226E05"/>
    <w:rsid w:val="00227942"/>
    <w:rsid w:val="00230975"/>
    <w:rsid w:val="0023138D"/>
    <w:rsid w:val="002325C6"/>
    <w:rsid w:val="002362B2"/>
    <w:rsid w:val="002379B9"/>
    <w:rsid w:val="00240013"/>
    <w:rsid w:val="0024118E"/>
    <w:rsid w:val="00241BAC"/>
    <w:rsid w:val="002436AA"/>
    <w:rsid w:val="002468D1"/>
    <w:rsid w:val="002502C3"/>
    <w:rsid w:val="00251BF7"/>
    <w:rsid w:val="00253E62"/>
    <w:rsid w:val="0025532A"/>
    <w:rsid w:val="00260382"/>
    <w:rsid w:val="00262362"/>
    <w:rsid w:val="00266CB4"/>
    <w:rsid w:val="00267DD1"/>
    <w:rsid w:val="002721AD"/>
    <w:rsid w:val="00272E71"/>
    <w:rsid w:val="002749E2"/>
    <w:rsid w:val="002801AA"/>
    <w:rsid w:val="002817D5"/>
    <w:rsid w:val="00294519"/>
    <w:rsid w:val="00295B34"/>
    <w:rsid w:val="002A0C07"/>
    <w:rsid w:val="002A10BA"/>
    <w:rsid w:val="002A26BA"/>
    <w:rsid w:val="002A5D69"/>
    <w:rsid w:val="002B1DBF"/>
    <w:rsid w:val="002B1EF1"/>
    <w:rsid w:val="002B600C"/>
    <w:rsid w:val="002C0D5D"/>
    <w:rsid w:val="002C1818"/>
    <w:rsid w:val="002C32FA"/>
    <w:rsid w:val="002C5AF4"/>
    <w:rsid w:val="002C6008"/>
    <w:rsid w:val="002C692D"/>
    <w:rsid w:val="002C6ABE"/>
    <w:rsid w:val="002D0A1F"/>
    <w:rsid w:val="002D0BE2"/>
    <w:rsid w:val="002D13F3"/>
    <w:rsid w:val="002D19F7"/>
    <w:rsid w:val="002D5EED"/>
    <w:rsid w:val="002E162E"/>
    <w:rsid w:val="002E29E8"/>
    <w:rsid w:val="002E388C"/>
    <w:rsid w:val="002E6F44"/>
    <w:rsid w:val="002E7EEE"/>
    <w:rsid w:val="002F1BF3"/>
    <w:rsid w:val="002F29A4"/>
    <w:rsid w:val="002F2F3C"/>
    <w:rsid w:val="002F30D4"/>
    <w:rsid w:val="002F4D43"/>
    <w:rsid w:val="002F6D73"/>
    <w:rsid w:val="002F7F4C"/>
    <w:rsid w:val="003056C6"/>
    <w:rsid w:val="00310436"/>
    <w:rsid w:val="00310A24"/>
    <w:rsid w:val="00310A95"/>
    <w:rsid w:val="00311B14"/>
    <w:rsid w:val="00311B4D"/>
    <w:rsid w:val="00324306"/>
    <w:rsid w:val="003278D6"/>
    <w:rsid w:val="003303F0"/>
    <w:rsid w:val="00331765"/>
    <w:rsid w:val="00332E4A"/>
    <w:rsid w:val="0034059B"/>
    <w:rsid w:val="00341586"/>
    <w:rsid w:val="00342BCF"/>
    <w:rsid w:val="003431BE"/>
    <w:rsid w:val="0035019C"/>
    <w:rsid w:val="00352B53"/>
    <w:rsid w:val="00360248"/>
    <w:rsid w:val="00360C66"/>
    <w:rsid w:val="00362CB6"/>
    <w:rsid w:val="00363029"/>
    <w:rsid w:val="00366A46"/>
    <w:rsid w:val="00377810"/>
    <w:rsid w:val="00377A0D"/>
    <w:rsid w:val="0038677D"/>
    <w:rsid w:val="00386B53"/>
    <w:rsid w:val="00387B51"/>
    <w:rsid w:val="00390405"/>
    <w:rsid w:val="00394032"/>
    <w:rsid w:val="003A006F"/>
    <w:rsid w:val="003A47D6"/>
    <w:rsid w:val="003A49C7"/>
    <w:rsid w:val="003B5CDF"/>
    <w:rsid w:val="003B5FD3"/>
    <w:rsid w:val="003B7C19"/>
    <w:rsid w:val="003C06A8"/>
    <w:rsid w:val="003C366B"/>
    <w:rsid w:val="003C44CE"/>
    <w:rsid w:val="003C49B3"/>
    <w:rsid w:val="003C55B5"/>
    <w:rsid w:val="003C63DE"/>
    <w:rsid w:val="003C682C"/>
    <w:rsid w:val="003C7174"/>
    <w:rsid w:val="003D1FD8"/>
    <w:rsid w:val="003D236D"/>
    <w:rsid w:val="003D3FF4"/>
    <w:rsid w:val="003D5DCC"/>
    <w:rsid w:val="003D7161"/>
    <w:rsid w:val="003E3F9D"/>
    <w:rsid w:val="003E69E5"/>
    <w:rsid w:val="00400B66"/>
    <w:rsid w:val="00400CFB"/>
    <w:rsid w:val="0040446B"/>
    <w:rsid w:val="00406314"/>
    <w:rsid w:val="0040748E"/>
    <w:rsid w:val="00412206"/>
    <w:rsid w:val="00413CA9"/>
    <w:rsid w:val="00414381"/>
    <w:rsid w:val="004167E2"/>
    <w:rsid w:val="00423D21"/>
    <w:rsid w:val="00427E08"/>
    <w:rsid w:val="00430491"/>
    <w:rsid w:val="00432A3D"/>
    <w:rsid w:val="00433F0F"/>
    <w:rsid w:val="00433F7A"/>
    <w:rsid w:val="004349BA"/>
    <w:rsid w:val="0043575C"/>
    <w:rsid w:val="004365C7"/>
    <w:rsid w:val="00436CEE"/>
    <w:rsid w:val="004425B7"/>
    <w:rsid w:val="00442B96"/>
    <w:rsid w:val="00444A85"/>
    <w:rsid w:val="00445CF9"/>
    <w:rsid w:val="00450331"/>
    <w:rsid w:val="004554B3"/>
    <w:rsid w:val="00457A28"/>
    <w:rsid w:val="004620D2"/>
    <w:rsid w:val="00462CFA"/>
    <w:rsid w:val="00465C43"/>
    <w:rsid w:val="00466DE5"/>
    <w:rsid w:val="00470674"/>
    <w:rsid w:val="004752CC"/>
    <w:rsid w:val="00475A60"/>
    <w:rsid w:val="004840FE"/>
    <w:rsid w:val="00486DB1"/>
    <w:rsid w:val="004872FF"/>
    <w:rsid w:val="00487364"/>
    <w:rsid w:val="0048781B"/>
    <w:rsid w:val="00487D0E"/>
    <w:rsid w:val="00487E43"/>
    <w:rsid w:val="00491851"/>
    <w:rsid w:val="00493394"/>
    <w:rsid w:val="00493D03"/>
    <w:rsid w:val="00493E10"/>
    <w:rsid w:val="00496FC8"/>
    <w:rsid w:val="004972E8"/>
    <w:rsid w:val="004A13F8"/>
    <w:rsid w:val="004A5353"/>
    <w:rsid w:val="004B2444"/>
    <w:rsid w:val="004C0F9E"/>
    <w:rsid w:val="004C1243"/>
    <w:rsid w:val="004C13EC"/>
    <w:rsid w:val="004C140A"/>
    <w:rsid w:val="004C2D3E"/>
    <w:rsid w:val="004C3D4C"/>
    <w:rsid w:val="004C52EB"/>
    <w:rsid w:val="004C5C26"/>
    <w:rsid w:val="004C64B6"/>
    <w:rsid w:val="004D13CB"/>
    <w:rsid w:val="004D394F"/>
    <w:rsid w:val="004D53B7"/>
    <w:rsid w:val="004E0F13"/>
    <w:rsid w:val="004E75F7"/>
    <w:rsid w:val="004E7BD4"/>
    <w:rsid w:val="004F493B"/>
    <w:rsid w:val="004F7E99"/>
    <w:rsid w:val="005003F9"/>
    <w:rsid w:val="0050417B"/>
    <w:rsid w:val="0050508C"/>
    <w:rsid w:val="00507157"/>
    <w:rsid w:val="00511A2D"/>
    <w:rsid w:val="005133CE"/>
    <w:rsid w:val="00521BA3"/>
    <w:rsid w:val="00522941"/>
    <w:rsid w:val="00523E0D"/>
    <w:rsid w:val="00525588"/>
    <w:rsid w:val="00525D76"/>
    <w:rsid w:val="0052710E"/>
    <w:rsid w:val="00536FF2"/>
    <w:rsid w:val="00541554"/>
    <w:rsid w:val="005442FC"/>
    <w:rsid w:val="00544E18"/>
    <w:rsid w:val="00545772"/>
    <w:rsid w:val="005470CA"/>
    <w:rsid w:val="00554FF8"/>
    <w:rsid w:val="0055631D"/>
    <w:rsid w:val="0056065B"/>
    <w:rsid w:val="00563889"/>
    <w:rsid w:val="005645CE"/>
    <w:rsid w:val="00571B69"/>
    <w:rsid w:val="00572405"/>
    <w:rsid w:val="00572BF3"/>
    <w:rsid w:val="00577309"/>
    <w:rsid w:val="00577763"/>
    <w:rsid w:val="005835E6"/>
    <w:rsid w:val="0058575F"/>
    <w:rsid w:val="00590B79"/>
    <w:rsid w:val="00592C56"/>
    <w:rsid w:val="00593935"/>
    <w:rsid w:val="005973FD"/>
    <w:rsid w:val="00597C68"/>
    <w:rsid w:val="00597D92"/>
    <w:rsid w:val="005A382B"/>
    <w:rsid w:val="005A4047"/>
    <w:rsid w:val="005A66E2"/>
    <w:rsid w:val="005A7271"/>
    <w:rsid w:val="005B0B48"/>
    <w:rsid w:val="005B0F78"/>
    <w:rsid w:val="005B281D"/>
    <w:rsid w:val="005B2CC5"/>
    <w:rsid w:val="005B3849"/>
    <w:rsid w:val="005C0D39"/>
    <w:rsid w:val="005C3D14"/>
    <w:rsid w:val="005C46D1"/>
    <w:rsid w:val="005C6232"/>
    <w:rsid w:val="005C719F"/>
    <w:rsid w:val="005D69FE"/>
    <w:rsid w:val="005D6F7A"/>
    <w:rsid w:val="005E5B88"/>
    <w:rsid w:val="005E78EE"/>
    <w:rsid w:val="005F139F"/>
    <w:rsid w:val="005F1EBD"/>
    <w:rsid w:val="005F325C"/>
    <w:rsid w:val="005F3BB6"/>
    <w:rsid w:val="005F576B"/>
    <w:rsid w:val="005F5CCA"/>
    <w:rsid w:val="005F7AE4"/>
    <w:rsid w:val="005F7C2C"/>
    <w:rsid w:val="0060355F"/>
    <w:rsid w:val="006063D0"/>
    <w:rsid w:val="00607C55"/>
    <w:rsid w:val="006137E8"/>
    <w:rsid w:val="00613C45"/>
    <w:rsid w:val="00623D96"/>
    <w:rsid w:val="006242F3"/>
    <w:rsid w:val="00625929"/>
    <w:rsid w:val="00633D4E"/>
    <w:rsid w:val="0063526F"/>
    <w:rsid w:val="00637E86"/>
    <w:rsid w:val="006406A3"/>
    <w:rsid w:val="00642285"/>
    <w:rsid w:val="006422DE"/>
    <w:rsid w:val="006439FA"/>
    <w:rsid w:val="00650098"/>
    <w:rsid w:val="00651510"/>
    <w:rsid w:val="00656374"/>
    <w:rsid w:val="00657F6B"/>
    <w:rsid w:val="00660FB9"/>
    <w:rsid w:val="0066104F"/>
    <w:rsid w:val="00662FB3"/>
    <w:rsid w:val="00671308"/>
    <w:rsid w:val="00673620"/>
    <w:rsid w:val="0067485D"/>
    <w:rsid w:val="00681BDD"/>
    <w:rsid w:val="006840AF"/>
    <w:rsid w:val="00686544"/>
    <w:rsid w:val="0069130F"/>
    <w:rsid w:val="006A2065"/>
    <w:rsid w:val="006A3D88"/>
    <w:rsid w:val="006A4A7A"/>
    <w:rsid w:val="006A72DB"/>
    <w:rsid w:val="006B0848"/>
    <w:rsid w:val="006B4DCA"/>
    <w:rsid w:val="006B733D"/>
    <w:rsid w:val="006C34AE"/>
    <w:rsid w:val="006C60B0"/>
    <w:rsid w:val="006C67AF"/>
    <w:rsid w:val="006C7CF5"/>
    <w:rsid w:val="006D3DC5"/>
    <w:rsid w:val="006D6C2B"/>
    <w:rsid w:val="006E0B56"/>
    <w:rsid w:val="006E0E49"/>
    <w:rsid w:val="006E125B"/>
    <w:rsid w:val="006E1A50"/>
    <w:rsid w:val="006E23E0"/>
    <w:rsid w:val="006E7343"/>
    <w:rsid w:val="006F143B"/>
    <w:rsid w:val="006F2511"/>
    <w:rsid w:val="006F421E"/>
    <w:rsid w:val="006F4C15"/>
    <w:rsid w:val="006F5769"/>
    <w:rsid w:val="007039EC"/>
    <w:rsid w:val="007074AA"/>
    <w:rsid w:val="007137AF"/>
    <w:rsid w:val="00714664"/>
    <w:rsid w:val="0071572D"/>
    <w:rsid w:val="007157BA"/>
    <w:rsid w:val="007169F9"/>
    <w:rsid w:val="007174A6"/>
    <w:rsid w:val="007214F1"/>
    <w:rsid w:val="007224B3"/>
    <w:rsid w:val="0072797A"/>
    <w:rsid w:val="0073000A"/>
    <w:rsid w:val="00731303"/>
    <w:rsid w:val="0073172C"/>
    <w:rsid w:val="007344CA"/>
    <w:rsid w:val="007402E0"/>
    <w:rsid w:val="00740E6D"/>
    <w:rsid w:val="0074489D"/>
    <w:rsid w:val="00746549"/>
    <w:rsid w:val="007501BA"/>
    <w:rsid w:val="007514AD"/>
    <w:rsid w:val="00754634"/>
    <w:rsid w:val="0075524D"/>
    <w:rsid w:val="007560B0"/>
    <w:rsid w:val="00756DC4"/>
    <w:rsid w:val="007627D7"/>
    <w:rsid w:val="007627DF"/>
    <w:rsid w:val="007631C4"/>
    <w:rsid w:val="00772A89"/>
    <w:rsid w:val="00773403"/>
    <w:rsid w:val="00774857"/>
    <w:rsid w:val="0077521D"/>
    <w:rsid w:val="00776313"/>
    <w:rsid w:val="00776C4F"/>
    <w:rsid w:val="00780CB7"/>
    <w:rsid w:val="00781261"/>
    <w:rsid w:val="0078189B"/>
    <w:rsid w:val="007838E4"/>
    <w:rsid w:val="007846DC"/>
    <w:rsid w:val="00785AF4"/>
    <w:rsid w:val="00786F5E"/>
    <w:rsid w:val="007930C9"/>
    <w:rsid w:val="007A19D8"/>
    <w:rsid w:val="007A4D3C"/>
    <w:rsid w:val="007A7A72"/>
    <w:rsid w:val="007B261F"/>
    <w:rsid w:val="007B2B9F"/>
    <w:rsid w:val="007B5B75"/>
    <w:rsid w:val="007C0483"/>
    <w:rsid w:val="007C1E49"/>
    <w:rsid w:val="007C2138"/>
    <w:rsid w:val="007C2DBF"/>
    <w:rsid w:val="007C36A5"/>
    <w:rsid w:val="007D0A54"/>
    <w:rsid w:val="007E25BB"/>
    <w:rsid w:val="007E36E4"/>
    <w:rsid w:val="007E6317"/>
    <w:rsid w:val="007F0ACE"/>
    <w:rsid w:val="007F4C3E"/>
    <w:rsid w:val="007F68F7"/>
    <w:rsid w:val="00800802"/>
    <w:rsid w:val="00800F0E"/>
    <w:rsid w:val="008011B4"/>
    <w:rsid w:val="00801E70"/>
    <w:rsid w:val="00804024"/>
    <w:rsid w:val="008159BF"/>
    <w:rsid w:val="0081753E"/>
    <w:rsid w:val="00824E82"/>
    <w:rsid w:val="008274C2"/>
    <w:rsid w:val="00827F6F"/>
    <w:rsid w:val="00830825"/>
    <w:rsid w:val="00832A46"/>
    <w:rsid w:val="00837D33"/>
    <w:rsid w:val="00837EB1"/>
    <w:rsid w:val="0085010E"/>
    <w:rsid w:val="00852A4E"/>
    <w:rsid w:val="0085454F"/>
    <w:rsid w:val="00854FC6"/>
    <w:rsid w:val="0085750C"/>
    <w:rsid w:val="0086140C"/>
    <w:rsid w:val="00862D6A"/>
    <w:rsid w:val="0086579F"/>
    <w:rsid w:val="00865EA3"/>
    <w:rsid w:val="0087354F"/>
    <w:rsid w:val="00874568"/>
    <w:rsid w:val="0088135E"/>
    <w:rsid w:val="00883575"/>
    <w:rsid w:val="0088640C"/>
    <w:rsid w:val="0089109C"/>
    <w:rsid w:val="008919C3"/>
    <w:rsid w:val="00891A70"/>
    <w:rsid w:val="00896985"/>
    <w:rsid w:val="00897287"/>
    <w:rsid w:val="008A409C"/>
    <w:rsid w:val="008A4E3E"/>
    <w:rsid w:val="008B33B6"/>
    <w:rsid w:val="008B3883"/>
    <w:rsid w:val="008B45B8"/>
    <w:rsid w:val="008B6FEC"/>
    <w:rsid w:val="008C274D"/>
    <w:rsid w:val="008C28C5"/>
    <w:rsid w:val="008C2C71"/>
    <w:rsid w:val="008C36C9"/>
    <w:rsid w:val="008C5215"/>
    <w:rsid w:val="008C53D0"/>
    <w:rsid w:val="008D1006"/>
    <w:rsid w:val="008D109F"/>
    <w:rsid w:val="008D4262"/>
    <w:rsid w:val="008D527A"/>
    <w:rsid w:val="008D56DA"/>
    <w:rsid w:val="008D5771"/>
    <w:rsid w:val="008E00BA"/>
    <w:rsid w:val="008E17D0"/>
    <w:rsid w:val="008E1E3D"/>
    <w:rsid w:val="008E67B2"/>
    <w:rsid w:val="008F04FF"/>
    <w:rsid w:val="008F472E"/>
    <w:rsid w:val="008F4BD9"/>
    <w:rsid w:val="008F55DE"/>
    <w:rsid w:val="008F69B5"/>
    <w:rsid w:val="008F6F5A"/>
    <w:rsid w:val="008F7C06"/>
    <w:rsid w:val="00902556"/>
    <w:rsid w:val="0090338C"/>
    <w:rsid w:val="009043D6"/>
    <w:rsid w:val="0091048E"/>
    <w:rsid w:val="00910F4C"/>
    <w:rsid w:val="00911809"/>
    <w:rsid w:val="009144DF"/>
    <w:rsid w:val="00914D1A"/>
    <w:rsid w:val="00915785"/>
    <w:rsid w:val="009219D5"/>
    <w:rsid w:val="00924ABC"/>
    <w:rsid w:val="0092519B"/>
    <w:rsid w:val="0092519D"/>
    <w:rsid w:val="00940E8F"/>
    <w:rsid w:val="009412B3"/>
    <w:rsid w:val="00942392"/>
    <w:rsid w:val="00943688"/>
    <w:rsid w:val="009513F4"/>
    <w:rsid w:val="0095295F"/>
    <w:rsid w:val="00952CD8"/>
    <w:rsid w:val="0095309C"/>
    <w:rsid w:val="00955AE3"/>
    <w:rsid w:val="00957F00"/>
    <w:rsid w:val="00964ACB"/>
    <w:rsid w:val="009652F2"/>
    <w:rsid w:val="009719ED"/>
    <w:rsid w:val="00972048"/>
    <w:rsid w:val="00976249"/>
    <w:rsid w:val="00986C37"/>
    <w:rsid w:val="00990FCA"/>
    <w:rsid w:val="009942DE"/>
    <w:rsid w:val="00996951"/>
    <w:rsid w:val="00997528"/>
    <w:rsid w:val="0099796A"/>
    <w:rsid w:val="009A0155"/>
    <w:rsid w:val="009A0964"/>
    <w:rsid w:val="009A5F9B"/>
    <w:rsid w:val="009A7C52"/>
    <w:rsid w:val="009B33BB"/>
    <w:rsid w:val="009B3709"/>
    <w:rsid w:val="009B6C75"/>
    <w:rsid w:val="009C1346"/>
    <w:rsid w:val="009C3008"/>
    <w:rsid w:val="009D05C8"/>
    <w:rsid w:val="009D2288"/>
    <w:rsid w:val="009D380E"/>
    <w:rsid w:val="009D49D9"/>
    <w:rsid w:val="009E22CF"/>
    <w:rsid w:val="009E3C0B"/>
    <w:rsid w:val="009E558C"/>
    <w:rsid w:val="009E5FCA"/>
    <w:rsid w:val="009F01B4"/>
    <w:rsid w:val="009F4CF4"/>
    <w:rsid w:val="009F5610"/>
    <w:rsid w:val="00A03E76"/>
    <w:rsid w:val="00A10A65"/>
    <w:rsid w:val="00A1135B"/>
    <w:rsid w:val="00A12C3D"/>
    <w:rsid w:val="00A13244"/>
    <w:rsid w:val="00A17783"/>
    <w:rsid w:val="00A20201"/>
    <w:rsid w:val="00A239AA"/>
    <w:rsid w:val="00A30E57"/>
    <w:rsid w:val="00A315EC"/>
    <w:rsid w:val="00A34380"/>
    <w:rsid w:val="00A3473D"/>
    <w:rsid w:val="00A37314"/>
    <w:rsid w:val="00A41956"/>
    <w:rsid w:val="00A439E8"/>
    <w:rsid w:val="00A45753"/>
    <w:rsid w:val="00A51CE5"/>
    <w:rsid w:val="00A52541"/>
    <w:rsid w:val="00A53423"/>
    <w:rsid w:val="00A56882"/>
    <w:rsid w:val="00A57037"/>
    <w:rsid w:val="00A615D0"/>
    <w:rsid w:val="00A62659"/>
    <w:rsid w:val="00A65F20"/>
    <w:rsid w:val="00A71EDC"/>
    <w:rsid w:val="00A76293"/>
    <w:rsid w:val="00A77DA2"/>
    <w:rsid w:val="00A85D9D"/>
    <w:rsid w:val="00A92C4C"/>
    <w:rsid w:val="00A92F82"/>
    <w:rsid w:val="00A951D9"/>
    <w:rsid w:val="00A97E0C"/>
    <w:rsid w:val="00AA3D14"/>
    <w:rsid w:val="00AA602D"/>
    <w:rsid w:val="00AA66D2"/>
    <w:rsid w:val="00AA7D79"/>
    <w:rsid w:val="00AB572D"/>
    <w:rsid w:val="00AC1D56"/>
    <w:rsid w:val="00AD0ECC"/>
    <w:rsid w:val="00AD54B2"/>
    <w:rsid w:val="00AD616E"/>
    <w:rsid w:val="00AE0C93"/>
    <w:rsid w:val="00AE17B1"/>
    <w:rsid w:val="00AE1F5C"/>
    <w:rsid w:val="00AE232E"/>
    <w:rsid w:val="00AE2923"/>
    <w:rsid w:val="00AE4C0D"/>
    <w:rsid w:val="00AE5F8F"/>
    <w:rsid w:val="00AE7F9D"/>
    <w:rsid w:val="00AF1794"/>
    <w:rsid w:val="00AF2D96"/>
    <w:rsid w:val="00AF5631"/>
    <w:rsid w:val="00B028F7"/>
    <w:rsid w:val="00B048CD"/>
    <w:rsid w:val="00B075C5"/>
    <w:rsid w:val="00B14C74"/>
    <w:rsid w:val="00B20BAA"/>
    <w:rsid w:val="00B20C12"/>
    <w:rsid w:val="00B22863"/>
    <w:rsid w:val="00B23404"/>
    <w:rsid w:val="00B27AB2"/>
    <w:rsid w:val="00B316A3"/>
    <w:rsid w:val="00B41502"/>
    <w:rsid w:val="00B44BF3"/>
    <w:rsid w:val="00B479FD"/>
    <w:rsid w:val="00B51024"/>
    <w:rsid w:val="00B512B5"/>
    <w:rsid w:val="00B55068"/>
    <w:rsid w:val="00B57F73"/>
    <w:rsid w:val="00B60CD8"/>
    <w:rsid w:val="00B60F9C"/>
    <w:rsid w:val="00B63D9D"/>
    <w:rsid w:val="00B66177"/>
    <w:rsid w:val="00B6769E"/>
    <w:rsid w:val="00B67BFA"/>
    <w:rsid w:val="00B70EBD"/>
    <w:rsid w:val="00B73F22"/>
    <w:rsid w:val="00B76921"/>
    <w:rsid w:val="00B76E1F"/>
    <w:rsid w:val="00B76F9A"/>
    <w:rsid w:val="00B774D3"/>
    <w:rsid w:val="00B810B2"/>
    <w:rsid w:val="00B81C58"/>
    <w:rsid w:val="00B9278C"/>
    <w:rsid w:val="00B94B4F"/>
    <w:rsid w:val="00B95401"/>
    <w:rsid w:val="00B96E04"/>
    <w:rsid w:val="00B9755F"/>
    <w:rsid w:val="00BA26F7"/>
    <w:rsid w:val="00BA4421"/>
    <w:rsid w:val="00BA79F0"/>
    <w:rsid w:val="00BB23F9"/>
    <w:rsid w:val="00BB2F04"/>
    <w:rsid w:val="00BB3A17"/>
    <w:rsid w:val="00BB5068"/>
    <w:rsid w:val="00BB5A9D"/>
    <w:rsid w:val="00BB7AE8"/>
    <w:rsid w:val="00BB7C99"/>
    <w:rsid w:val="00BC0EE2"/>
    <w:rsid w:val="00BC373E"/>
    <w:rsid w:val="00BC3B9C"/>
    <w:rsid w:val="00BC5633"/>
    <w:rsid w:val="00BC6897"/>
    <w:rsid w:val="00BC7A2B"/>
    <w:rsid w:val="00BC7D21"/>
    <w:rsid w:val="00BD0481"/>
    <w:rsid w:val="00BD0592"/>
    <w:rsid w:val="00BD4447"/>
    <w:rsid w:val="00BD4539"/>
    <w:rsid w:val="00BE0C3F"/>
    <w:rsid w:val="00BE2623"/>
    <w:rsid w:val="00BE3923"/>
    <w:rsid w:val="00BE4BF0"/>
    <w:rsid w:val="00BE5EE5"/>
    <w:rsid w:val="00BE68EE"/>
    <w:rsid w:val="00BE6CF4"/>
    <w:rsid w:val="00BE7F63"/>
    <w:rsid w:val="00BF16CD"/>
    <w:rsid w:val="00BF3A2C"/>
    <w:rsid w:val="00BF45FB"/>
    <w:rsid w:val="00BF7096"/>
    <w:rsid w:val="00BF762D"/>
    <w:rsid w:val="00C01C33"/>
    <w:rsid w:val="00C0216C"/>
    <w:rsid w:val="00C0516D"/>
    <w:rsid w:val="00C10607"/>
    <w:rsid w:val="00C123B1"/>
    <w:rsid w:val="00C1747D"/>
    <w:rsid w:val="00C20E8A"/>
    <w:rsid w:val="00C21071"/>
    <w:rsid w:val="00C2398C"/>
    <w:rsid w:val="00C2549C"/>
    <w:rsid w:val="00C25569"/>
    <w:rsid w:val="00C27366"/>
    <w:rsid w:val="00C335C9"/>
    <w:rsid w:val="00C36E63"/>
    <w:rsid w:val="00C4098F"/>
    <w:rsid w:val="00C45F90"/>
    <w:rsid w:val="00C47DF8"/>
    <w:rsid w:val="00C61F3E"/>
    <w:rsid w:val="00C62394"/>
    <w:rsid w:val="00C62B35"/>
    <w:rsid w:val="00C63008"/>
    <w:rsid w:val="00C63AA8"/>
    <w:rsid w:val="00C66A6C"/>
    <w:rsid w:val="00C67206"/>
    <w:rsid w:val="00C701B4"/>
    <w:rsid w:val="00C74A5D"/>
    <w:rsid w:val="00C75297"/>
    <w:rsid w:val="00C7783C"/>
    <w:rsid w:val="00C80EE3"/>
    <w:rsid w:val="00C81210"/>
    <w:rsid w:val="00C84994"/>
    <w:rsid w:val="00C853EE"/>
    <w:rsid w:val="00C879C9"/>
    <w:rsid w:val="00C930F4"/>
    <w:rsid w:val="00C967B5"/>
    <w:rsid w:val="00CA0256"/>
    <w:rsid w:val="00CA1CA7"/>
    <w:rsid w:val="00CA2D9E"/>
    <w:rsid w:val="00CA3298"/>
    <w:rsid w:val="00CA686B"/>
    <w:rsid w:val="00CA6B58"/>
    <w:rsid w:val="00CA6B5F"/>
    <w:rsid w:val="00CA7067"/>
    <w:rsid w:val="00CA70CC"/>
    <w:rsid w:val="00CB09FD"/>
    <w:rsid w:val="00CB1298"/>
    <w:rsid w:val="00CB1AE6"/>
    <w:rsid w:val="00CB3ED4"/>
    <w:rsid w:val="00CB3F86"/>
    <w:rsid w:val="00CB4EC8"/>
    <w:rsid w:val="00CB581B"/>
    <w:rsid w:val="00CB7382"/>
    <w:rsid w:val="00CC33D1"/>
    <w:rsid w:val="00CC4AC9"/>
    <w:rsid w:val="00CD04AA"/>
    <w:rsid w:val="00CD34F0"/>
    <w:rsid w:val="00CD3EB9"/>
    <w:rsid w:val="00CD52E7"/>
    <w:rsid w:val="00CE0238"/>
    <w:rsid w:val="00CE0954"/>
    <w:rsid w:val="00CE56C1"/>
    <w:rsid w:val="00CE7142"/>
    <w:rsid w:val="00CE71DF"/>
    <w:rsid w:val="00CE7BA1"/>
    <w:rsid w:val="00CF08B6"/>
    <w:rsid w:val="00CF11F7"/>
    <w:rsid w:val="00CF2175"/>
    <w:rsid w:val="00CF23AE"/>
    <w:rsid w:val="00D02D54"/>
    <w:rsid w:val="00D05E94"/>
    <w:rsid w:val="00D11F58"/>
    <w:rsid w:val="00D127B4"/>
    <w:rsid w:val="00D1323F"/>
    <w:rsid w:val="00D15205"/>
    <w:rsid w:val="00D202BA"/>
    <w:rsid w:val="00D22DB3"/>
    <w:rsid w:val="00D2484E"/>
    <w:rsid w:val="00D251AC"/>
    <w:rsid w:val="00D30E5F"/>
    <w:rsid w:val="00D3132D"/>
    <w:rsid w:val="00D32050"/>
    <w:rsid w:val="00D36B45"/>
    <w:rsid w:val="00D37896"/>
    <w:rsid w:val="00D43766"/>
    <w:rsid w:val="00D47825"/>
    <w:rsid w:val="00D47CCF"/>
    <w:rsid w:val="00D51624"/>
    <w:rsid w:val="00D519DD"/>
    <w:rsid w:val="00D572FE"/>
    <w:rsid w:val="00D632FC"/>
    <w:rsid w:val="00D6457B"/>
    <w:rsid w:val="00D66DEC"/>
    <w:rsid w:val="00D679F9"/>
    <w:rsid w:val="00D71A41"/>
    <w:rsid w:val="00D71EE3"/>
    <w:rsid w:val="00D72049"/>
    <w:rsid w:val="00D733A2"/>
    <w:rsid w:val="00D74FB6"/>
    <w:rsid w:val="00D7606C"/>
    <w:rsid w:val="00D768A4"/>
    <w:rsid w:val="00D80A66"/>
    <w:rsid w:val="00D80D53"/>
    <w:rsid w:val="00D92973"/>
    <w:rsid w:val="00D92F52"/>
    <w:rsid w:val="00D979CA"/>
    <w:rsid w:val="00DA00BE"/>
    <w:rsid w:val="00DA611A"/>
    <w:rsid w:val="00DA753F"/>
    <w:rsid w:val="00DB3985"/>
    <w:rsid w:val="00DB3AC1"/>
    <w:rsid w:val="00DB4DB1"/>
    <w:rsid w:val="00DC182C"/>
    <w:rsid w:val="00DC4795"/>
    <w:rsid w:val="00DC50FB"/>
    <w:rsid w:val="00DC5754"/>
    <w:rsid w:val="00DC7A8B"/>
    <w:rsid w:val="00DD2D4B"/>
    <w:rsid w:val="00DD34A3"/>
    <w:rsid w:val="00DD42B9"/>
    <w:rsid w:val="00DD6056"/>
    <w:rsid w:val="00DE0A32"/>
    <w:rsid w:val="00DE0F4E"/>
    <w:rsid w:val="00DE331B"/>
    <w:rsid w:val="00DE6D60"/>
    <w:rsid w:val="00DE7C6A"/>
    <w:rsid w:val="00DF2857"/>
    <w:rsid w:val="00DF7205"/>
    <w:rsid w:val="00DF782B"/>
    <w:rsid w:val="00E02B7B"/>
    <w:rsid w:val="00E03AEF"/>
    <w:rsid w:val="00E0463F"/>
    <w:rsid w:val="00E06504"/>
    <w:rsid w:val="00E102DE"/>
    <w:rsid w:val="00E1604D"/>
    <w:rsid w:val="00E164E5"/>
    <w:rsid w:val="00E2178C"/>
    <w:rsid w:val="00E24825"/>
    <w:rsid w:val="00E2554E"/>
    <w:rsid w:val="00E3052E"/>
    <w:rsid w:val="00E34572"/>
    <w:rsid w:val="00E37D9A"/>
    <w:rsid w:val="00E402D4"/>
    <w:rsid w:val="00E4105C"/>
    <w:rsid w:val="00E42093"/>
    <w:rsid w:val="00E43A0E"/>
    <w:rsid w:val="00E50A43"/>
    <w:rsid w:val="00E51AAD"/>
    <w:rsid w:val="00E522AD"/>
    <w:rsid w:val="00E57F04"/>
    <w:rsid w:val="00E64103"/>
    <w:rsid w:val="00E6667D"/>
    <w:rsid w:val="00E720F0"/>
    <w:rsid w:val="00E72945"/>
    <w:rsid w:val="00E7448B"/>
    <w:rsid w:val="00E76CD1"/>
    <w:rsid w:val="00E85118"/>
    <w:rsid w:val="00E9359B"/>
    <w:rsid w:val="00E96A2E"/>
    <w:rsid w:val="00E9731E"/>
    <w:rsid w:val="00EA2607"/>
    <w:rsid w:val="00EA5A7B"/>
    <w:rsid w:val="00EA7F69"/>
    <w:rsid w:val="00EA7FF9"/>
    <w:rsid w:val="00EB02A0"/>
    <w:rsid w:val="00EB19A1"/>
    <w:rsid w:val="00EB4B82"/>
    <w:rsid w:val="00EB5F0C"/>
    <w:rsid w:val="00EC13D8"/>
    <w:rsid w:val="00EC1C8D"/>
    <w:rsid w:val="00EC2BDF"/>
    <w:rsid w:val="00EC52E5"/>
    <w:rsid w:val="00ED1EEB"/>
    <w:rsid w:val="00ED5C4D"/>
    <w:rsid w:val="00EE4AD8"/>
    <w:rsid w:val="00EE5F9F"/>
    <w:rsid w:val="00EE7FF4"/>
    <w:rsid w:val="00EF203E"/>
    <w:rsid w:val="00EF3CCE"/>
    <w:rsid w:val="00EF4ED5"/>
    <w:rsid w:val="00EF554F"/>
    <w:rsid w:val="00EF727E"/>
    <w:rsid w:val="00F03F5C"/>
    <w:rsid w:val="00F054A3"/>
    <w:rsid w:val="00F058AF"/>
    <w:rsid w:val="00F05930"/>
    <w:rsid w:val="00F065BB"/>
    <w:rsid w:val="00F077B3"/>
    <w:rsid w:val="00F10666"/>
    <w:rsid w:val="00F139AC"/>
    <w:rsid w:val="00F14F2B"/>
    <w:rsid w:val="00F167CA"/>
    <w:rsid w:val="00F204A5"/>
    <w:rsid w:val="00F21EAC"/>
    <w:rsid w:val="00F3243D"/>
    <w:rsid w:val="00F33724"/>
    <w:rsid w:val="00F37699"/>
    <w:rsid w:val="00F379EB"/>
    <w:rsid w:val="00F40C3E"/>
    <w:rsid w:val="00F4244B"/>
    <w:rsid w:val="00F46825"/>
    <w:rsid w:val="00F46D0D"/>
    <w:rsid w:val="00F51370"/>
    <w:rsid w:val="00F5601C"/>
    <w:rsid w:val="00F615CE"/>
    <w:rsid w:val="00F66E97"/>
    <w:rsid w:val="00F70F74"/>
    <w:rsid w:val="00F824C3"/>
    <w:rsid w:val="00F85210"/>
    <w:rsid w:val="00F92B59"/>
    <w:rsid w:val="00F948BC"/>
    <w:rsid w:val="00F94E17"/>
    <w:rsid w:val="00F960CF"/>
    <w:rsid w:val="00FA10A3"/>
    <w:rsid w:val="00FA1226"/>
    <w:rsid w:val="00FA5145"/>
    <w:rsid w:val="00FA63E9"/>
    <w:rsid w:val="00FB0297"/>
    <w:rsid w:val="00FB0791"/>
    <w:rsid w:val="00FB36F8"/>
    <w:rsid w:val="00FB4237"/>
    <w:rsid w:val="00FB728B"/>
    <w:rsid w:val="00FC05B3"/>
    <w:rsid w:val="00FC22D2"/>
    <w:rsid w:val="00FD011F"/>
    <w:rsid w:val="00FD09D8"/>
    <w:rsid w:val="00FD4A7E"/>
    <w:rsid w:val="00FF06D7"/>
    <w:rsid w:val="00FF2318"/>
    <w:rsid w:val="00FF4F9C"/>
    <w:rsid w:val="00FF523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E6CF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7309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90A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A7D7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E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pomoc.ph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oradydlakonsumentow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cyzje.uokik.gov.pl/bp/dec_prez.nsf/43104c28a7a1be23c1257eac006d8dd4/613e1deec0b0ab93c12589ff0036a4aa/$FILE/Decyzja%20nr%20RPZ%202_2023%20z%2027.06.2023%20-%20(%20J.%20Bro%C5%BCyna%20JJ)%20-%20ZIK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archiwum.uokik.gov.pl/aktualnosci.php?news_id=19139" TargetMode="External"/><Relationship Id="rId4" Type="http://schemas.openxmlformats.org/officeDocument/2006/relationships/styles" Target="styles.xml"/><Relationship Id="rId9" Type="http://schemas.openxmlformats.org/officeDocument/2006/relationships/hyperlink" Target="https://archiwum.uokik.gov.pl/aktualnosci.php?news_id=19378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7E9FB-2861-4571-B942-B70F1F5AF5F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5B10437-7F4F-4585-92E3-95A44707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6</cp:revision>
  <cp:lastPrinted>2024-01-18T12:00:00Z</cp:lastPrinted>
  <dcterms:created xsi:type="dcterms:W3CDTF">2024-07-29T15:15:00Z</dcterms:created>
  <dcterms:modified xsi:type="dcterms:W3CDTF">2024-07-30T08:01:00Z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6bd03340-e9b5-48f2-8dc4-5130f640772a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