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8B0CD" w14:textId="52AAD438" w:rsidR="00A4368A" w:rsidRPr="00880594" w:rsidRDefault="00880594" w:rsidP="002C4CDE">
      <w:pPr>
        <w:jc w:val="both"/>
        <w:rPr>
          <w:b/>
          <w:bCs/>
          <w:color w:val="111111"/>
          <w:sz w:val="32"/>
          <w:szCs w:val="32"/>
          <w:lang w:eastAsia="pl-PL"/>
        </w:rPr>
      </w:pPr>
      <w:r>
        <w:rPr>
          <w:b/>
          <w:bCs/>
          <w:color w:val="111111"/>
          <w:sz w:val="32"/>
          <w:szCs w:val="32"/>
          <w:lang w:eastAsia="pl-PL"/>
        </w:rPr>
        <w:t xml:space="preserve">Magistrze, </w:t>
      </w:r>
      <w:r w:rsidR="00BE4CA8">
        <w:rPr>
          <w:b/>
          <w:bCs/>
          <w:color w:val="111111"/>
          <w:sz w:val="32"/>
          <w:szCs w:val="32"/>
          <w:lang w:eastAsia="pl-PL"/>
        </w:rPr>
        <w:t xml:space="preserve">doktorze </w:t>
      </w:r>
      <w:r w:rsidR="009958EA" w:rsidRPr="001F3B87">
        <w:rPr>
          <w:sz w:val="22"/>
        </w:rPr>
        <w:t>—</w:t>
      </w:r>
      <w:r w:rsidR="00BE4CA8">
        <w:rPr>
          <w:b/>
          <w:bCs/>
          <w:color w:val="111111"/>
          <w:sz w:val="32"/>
          <w:szCs w:val="32"/>
          <w:lang w:eastAsia="pl-PL"/>
        </w:rPr>
        <w:t xml:space="preserve"> </w:t>
      </w:r>
      <w:r w:rsidR="00121DEF">
        <w:rPr>
          <w:b/>
          <w:bCs/>
          <w:color w:val="111111"/>
          <w:sz w:val="32"/>
          <w:szCs w:val="32"/>
          <w:lang w:eastAsia="pl-PL"/>
        </w:rPr>
        <w:t>weź udział w konkursie Prezesa UOKiK!</w:t>
      </w:r>
    </w:p>
    <w:p w14:paraId="1778A6F2" w14:textId="3BFBEBA8" w:rsidR="00880594" w:rsidRDefault="00880594" w:rsidP="0037772E">
      <w:pPr>
        <w:pStyle w:val="Akapitzlist"/>
        <w:numPr>
          <w:ilvl w:val="0"/>
          <w:numId w:val="18"/>
        </w:numPr>
        <w:spacing w:before="100" w:beforeAutospacing="1" w:after="525" w:line="432" w:lineRule="atLeast"/>
        <w:jc w:val="both"/>
        <w:rPr>
          <w:b/>
          <w:sz w:val="22"/>
          <w:lang w:eastAsia="pl-PL"/>
        </w:rPr>
      </w:pPr>
      <w:r w:rsidRPr="00880594">
        <w:rPr>
          <w:b/>
          <w:sz w:val="22"/>
        </w:rPr>
        <w:t>Do 29 listopada</w:t>
      </w:r>
      <w:r w:rsidR="00F50014">
        <w:rPr>
          <w:b/>
          <w:sz w:val="22"/>
        </w:rPr>
        <w:t xml:space="preserve"> </w:t>
      </w:r>
      <w:r w:rsidR="00191478">
        <w:rPr>
          <w:b/>
          <w:sz w:val="22"/>
        </w:rPr>
        <w:t xml:space="preserve">2024 r. </w:t>
      </w:r>
      <w:r w:rsidR="00F50014">
        <w:rPr>
          <w:b/>
          <w:sz w:val="22"/>
        </w:rPr>
        <w:t xml:space="preserve">czekamy na </w:t>
      </w:r>
      <w:r w:rsidR="00121DEF">
        <w:rPr>
          <w:b/>
          <w:sz w:val="22"/>
        </w:rPr>
        <w:t>prac</w:t>
      </w:r>
      <w:r w:rsidR="00735F1D">
        <w:rPr>
          <w:b/>
          <w:sz w:val="22"/>
        </w:rPr>
        <w:t>e</w:t>
      </w:r>
      <w:r w:rsidR="00121DEF">
        <w:rPr>
          <w:b/>
          <w:sz w:val="22"/>
        </w:rPr>
        <w:t xml:space="preserve"> </w:t>
      </w:r>
      <w:r w:rsidR="009958EA">
        <w:rPr>
          <w:b/>
          <w:sz w:val="22"/>
        </w:rPr>
        <w:t>dyplomow</w:t>
      </w:r>
      <w:r w:rsidR="00735F1D">
        <w:rPr>
          <w:b/>
          <w:sz w:val="22"/>
        </w:rPr>
        <w:t xml:space="preserve">e </w:t>
      </w:r>
      <w:r w:rsidR="00BE4CA8">
        <w:rPr>
          <w:b/>
          <w:sz w:val="22"/>
        </w:rPr>
        <w:t>o</w:t>
      </w:r>
      <w:r w:rsidR="00A75719">
        <w:rPr>
          <w:b/>
          <w:sz w:val="22"/>
        </w:rPr>
        <w:t xml:space="preserve"> </w:t>
      </w:r>
      <w:r w:rsidR="00BE4CA8">
        <w:rPr>
          <w:b/>
          <w:sz w:val="22"/>
        </w:rPr>
        <w:t xml:space="preserve">ochronie konkurencji </w:t>
      </w:r>
      <w:r w:rsidR="00C77B86">
        <w:rPr>
          <w:b/>
          <w:sz w:val="22"/>
        </w:rPr>
        <w:t>i </w:t>
      </w:r>
      <w:r w:rsidR="00BE4CA8">
        <w:rPr>
          <w:b/>
          <w:sz w:val="22"/>
        </w:rPr>
        <w:t>konsumentów</w:t>
      </w:r>
      <w:r w:rsidR="007C2444" w:rsidRPr="00880594">
        <w:rPr>
          <w:b/>
          <w:sz w:val="22"/>
        </w:rPr>
        <w:t>.</w:t>
      </w:r>
    </w:p>
    <w:p w14:paraId="3BBB8F44" w14:textId="6035472C" w:rsidR="00880594" w:rsidRPr="00880594" w:rsidRDefault="004C24C2" w:rsidP="0037772E">
      <w:pPr>
        <w:pStyle w:val="Akapitzlist"/>
        <w:numPr>
          <w:ilvl w:val="0"/>
          <w:numId w:val="18"/>
        </w:numPr>
        <w:spacing w:before="100" w:beforeAutospacing="1" w:after="525" w:line="432" w:lineRule="atLeast"/>
        <w:jc w:val="both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Możesz zgłosić </w:t>
      </w:r>
      <w:r w:rsidR="00880594" w:rsidRPr="00880594">
        <w:rPr>
          <w:b/>
          <w:sz w:val="22"/>
          <w:lang w:eastAsia="pl-PL"/>
        </w:rPr>
        <w:t>prac</w:t>
      </w:r>
      <w:r>
        <w:rPr>
          <w:b/>
          <w:sz w:val="22"/>
          <w:lang w:eastAsia="pl-PL"/>
        </w:rPr>
        <w:t>ę</w:t>
      </w:r>
      <w:r w:rsidR="00880594" w:rsidRPr="00880594">
        <w:rPr>
          <w:b/>
          <w:sz w:val="22"/>
          <w:lang w:eastAsia="pl-PL"/>
        </w:rPr>
        <w:t xml:space="preserve"> </w:t>
      </w:r>
      <w:r w:rsidR="00A75719">
        <w:rPr>
          <w:b/>
          <w:sz w:val="22"/>
          <w:lang w:eastAsia="pl-PL"/>
        </w:rPr>
        <w:t xml:space="preserve">magisterską </w:t>
      </w:r>
      <w:r w:rsidR="00825190">
        <w:rPr>
          <w:b/>
          <w:sz w:val="22"/>
          <w:lang w:eastAsia="pl-PL"/>
        </w:rPr>
        <w:t>lub</w:t>
      </w:r>
      <w:r w:rsidR="00A75719">
        <w:rPr>
          <w:b/>
          <w:sz w:val="22"/>
          <w:lang w:eastAsia="pl-PL"/>
        </w:rPr>
        <w:t xml:space="preserve"> doktorską </w:t>
      </w:r>
      <w:r w:rsidR="00880594" w:rsidRPr="00880594">
        <w:rPr>
          <w:b/>
          <w:sz w:val="22"/>
          <w:lang w:eastAsia="pl-PL"/>
        </w:rPr>
        <w:t>napisan</w:t>
      </w:r>
      <w:r>
        <w:rPr>
          <w:b/>
          <w:sz w:val="22"/>
          <w:lang w:eastAsia="pl-PL"/>
        </w:rPr>
        <w:t>ą</w:t>
      </w:r>
      <w:r w:rsidR="00880594" w:rsidRPr="00880594">
        <w:rPr>
          <w:b/>
          <w:sz w:val="22"/>
          <w:lang w:eastAsia="pl-PL"/>
        </w:rPr>
        <w:t xml:space="preserve"> po polsku </w:t>
      </w:r>
      <w:r w:rsidR="000E185B">
        <w:rPr>
          <w:b/>
          <w:sz w:val="22"/>
          <w:lang w:eastAsia="pl-PL"/>
        </w:rPr>
        <w:t>lub</w:t>
      </w:r>
      <w:r w:rsidR="00880594" w:rsidRPr="00880594">
        <w:rPr>
          <w:b/>
          <w:sz w:val="22"/>
          <w:lang w:eastAsia="pl-PL"/>
        </w:rPr>
        <w:t xml:space="preserve"> angielsku.</w:t>
      </w:r>
    </w:p>
    <w:p w14:paraId="0F8B2354" w14:textId="6ED65293" w:rsidR="00A4368A" w:rsidRPr="00D31A7B" w:rsidRDefault="00880594" w:rsidP="00A4368A">
      <w:pPr>
        <w:pStyle w:val="Akapitzlist"/>
        <w:numPr>
          <w:ilvl w:val="0"/>
          <w:numId w:val="18"/>
        </w:numPr>
        <w:spacing w:before="100" w:beforeAutospacing="1" w:after="525" w:line="432" w:lineRule="atLeast"/>
        <w:jc w:val="both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Do wygrania </w:t>
      </w:r>
      <w:r w:rsidR="007858AD">
        <w:rPr>
          <w:b/>
          <w:sz w:val="22"/>
          <w:lang w:eastAsia="pl-PL"/>
        </w:rPr>
        <w:t xml:space="preserve">są </w:t>
      </w:r>
      <w:r w:rsidR="00121DEF">
        <w:rPr>
          <w:b/>
          <w:sz w:val="22"/>
          <w:lang w:eastAsia="pl-PL"/>
        </w:rPr>
        <w:t>nagrody pieniężne</w:t>
      </w:r>
      <w:r>
        <w:rPr>
          <w:b/>
          <w:sz w:val="22"/>
          <w:lang w:eastAsia="pl-PL"/>
        </w:rPr>
        <w:t>, publikacja prac</w:t>
      </w:r>
      <w:r w:rsidR="00121DEF">
        <w:rPr>
          <w:b/>
          <w:sz w:val="22"/>
          <w:lang w:eastAsia="pl-PL"/>
        </w:rPr>
        <w:t xml:space="preserve">, </w:t>
      </w:r>
      <w:r w:rsidR="006D78FD">
        <w:rPr>
          <w:b/>
          <w:sz w:val="22"/>
          <w:lang w:eastAsia="pl-PL"/>
        </w:rPr>
        <w:t xml:space="preserve">a </w:t>
      </w:r>
      <w:r w:rsidR="00A75719">
        <w:rPr>
          <w:b/>
          <w:sz w:val="22"/>
          <w:lang w:eastAsia="pl-PL"/>
        </w:rPr>
        <w:t>w</w:t>
      </w:r>
      <w:r w:rsidR="00121DEF">
        <w:rPr>
          <w:b/>
          <w:sz w:val="22"/>
          <w:lang w:eastAsia="pl-PL"/>
        </w:rPr>
        <w:t xml:space="preserve"> konkurs</w:t>
      </w:r>
      <w:r w:rsidR="00A75719">
        <w:rPr>
          <w:b/>
          <w:sz w:val="22"/>
          <w:lang w:eastAsia="pl-PL"/>
        </w:rPr>
        <w:t>ie</w:t>
      </w:r>
      <w:r w:rsidR="00121DEF">
        <w:rPr>
          <w:b/>
          <w:sz w:val="22"/>
          <w:lang w:eastAsia="pl-PL"/>
        </w:rPr>
        <w:t xml:space="preserve"> magisterski</w:t>
      </w:r>
      <w:r w:rsidR="00A75719">
        <w:rPr>
          <w:b/>
          <w:sz w:val="22"/>
          <w:lang w:eastAsia="pl-PL"/>
        </w:rPr>
        <w:t>m</w:t>
      </w:r>
      <w:r w:rsidR="00121DEF">
        <w:rPr>
          <w:b/>
          <w:sz w:val="22"/>
          <w:lang w:eastAsia="pl-PL"/>
        </w:rPr>
        <w:t xml:space="preserve"> </w:t>
      </w:r>
      <w:r w:rsidR="00A75719" w:rsidRPr="001F3B87">
        <w:rPr>
          <w:sz w:val="22"/>
        </w:rPr>
        <w:t>—</w:t>
      </w:r>
      <w:r w:rsidR="00121DEF">
        <w:rPr>
          <w:b/>
          <w:sz w:val="22"/>
          <w:lang w:eastAsia="pl-PL"/>
        </w:rPr>
        <w:t xml:space="preserve"> płatne </w:t>
      </w:r>
      <w:r>
        <w:rPr>
          <w:b/>
          <w:sz w:val="22"/>
          <w:lang w:eastAsia="pl-PL"/>
        </w:rPr>
        <w:t>praktyki</w:t>
      </w:r>
      <w:r w:rsidR="00121DEF">
        <w:rPr>
          <w:b/>
          <w:sz w:val="22"/>
          <w:lang w:eastAsia="pl-PL"/>
        </w:rPr>
        <w:t>.</w:t>
      </w:r>
    </w:p>
    <w:p w14:paraId="44DC0830" w14:textId="36E97CE1" w:rsidR="0018123D" w:rsidRDefault="00A4368A" w:rsidP="00A4368A">
      <w:pPr>
        <w:spacing w:line="360" w:lineRule="auto"/>
        <w:jc w:val="both"/>
        <w:rPr>
          <w:sz w:val="22"/>
        </w:rPr>
      </w:pPr>
      <w:r w:rsidRPr="00D31A7B">
        <w:rPr>
          <w:b/>
          <w:color w:val="000000" w:themeColor="text1"/>
          <w:sz w:val="22"/>
        </w:rPr>
        <w:t xml:space="preserve">[Warszawa, </w:t>
      </w:r>
      <w:r w:rsidR="00880594">
        <w:rPr>
          <w:b/>
          <w:color w:val="000000" w:themeColor="text1"/>
          <w:sz w:val="22"/>
        </w:rPr>
        <w:t>1</w:t>
      </w:r>
      <w:r w:rsidR="00191478">
        <w:rPr>
          <w:b/>
          <w:color w:val="000000" w:themeColor="text1"/>
          <w:sz w:val="22"/>
        </w:rPr>
        <w:t>1</w:t>
      </w:r>
      <w:r w:rsidRPr="00D31A7B">
        <w:rPr>
          <w:b/>
          <w:color w:val="000000" w:themeColor="text1"/>
          <w:sz w:val="22"/>
        </w:rPr>
        <w:t xml:space="preserve"> </w:t>
      </w:r>
      <w:r w:rsidR="00880594">
        <w:rPr>
          <w:b/>
          <w:color w:val="000000" w:themeColor="text1"/>
          <w:sz w:val="22"/>
        </w:rPr>
        <w:t>października</w:t>
      </w:r>
      <w:r w:rsidRPr="00D31A7B">
        <w:rPr>
          <w:b/>
          <w:color w:val="000000" w:themeColor="text1"/>
          <w:sz w:val="22"/>
        </w:rPr>
        <w:t xml:space="preserve"> 2024 r.]</w:t>
      </w:r>
      <w:r w:rsidRPr="00D31A7B">
        <w:rPr>
          <w:color w:val="000000" w:themeColor="text1"/>
          <w:sz w:val="22"/>
        </w:rPr>
        <w:t xml:space="preserve"> </w:t>
      </w:r>
      <w:bookmarkStart w:id="0" w:name="_Hlk179284269"/>
      <w:bookmarkStart w:id="1" w:name="_Hlk179437020"/>
      <w:r w:rsidR="00121DEF">
        <w:rPr>
          <w:sz w:val="22"/>
        </w:rPr>
        <w:t>Jesteś po prawie, ekonomii, administracji</w:t>
      </w:r>
      <w:r w:rsidR="00A75719">
        <w:rPr>
          <w:sz w:val="22"/>
        </w:rPr>
        <w:t>,</w:t>
      </w:r>
      <w:r w:rsidR="00121DEF">
        <w:rPr>
          <w:sz w:val="22"/>
        </w:rPr>
        <w:t xml:space="preserve"> zarządzaniu? </w:t>
      </w:r>
      <w:r w:rsidR="00191478">
        <w:rPr>
          <w:sz w:val="22"/>
        </w:rPr>
        <w:t>Jesteś j</w:t>
      </w:r>
      <w:r w:rsidR="008D353A">
        <w:rPr>
          <w:sz w:val="22"/>
        </w:rPr>
        <w:t xml:space="preserve">uż po obronie </w:t>
      </w:r>
      <w:r w:rsidR="00121DEF">
        <w:rPr>
          <w:sz w:val="22"/>
        </w:rPr>
        <w:t>prac</w:t>
      </w:r>
      <w:r w:rsidR="00BE4CA8">
        <w:rPr>
          <w:sz w:val="22"/>
        </w:rPr>
        <w:t>y</w:t>
      </w:r>
      <w:r w:rsidR="00A94CC4">
        <w:rPr>
          <w:sz w:val="22"/>
        </w:rPr>
        <w:t xml:space="preserve"> albo tuż przed</w:t>
      </w:r>
      <w:r w:rsidR="008D353A">
        <w:rPr>
          <w:sz w:val="22"/>
        </w:rPr>
        <w:t xml:space="preserve">? </w:t>
      </w:r>
      <w:r w:rsidR="00121DEF">
        <w:rPr>
          <w:sz w:val="22"/>
        </w:rPr>
        <w:t xml:space="preserve">Zgłoś </w:t>
      </w:r>
      <w:r w:rsidR="00EA3DB4">
        <w:rPr>
          <w:sz w:val="22"/>
        </w:rPr>
        <w:t xml:space="preserve">się </w:t>
      </w:r>
      <w:r w:rsidR="00121DEF">
        <w:rPr>
          <w:sz w:val="22"/>
        </w:rPr>
        <w:t xml:space="preserve">do konkursu Prezesa </w:t>
      </w:r>
      <w:r w:rsidR="008D353A">
        <w:rPr>
          <w:sz w:val="22"/>
        </w:rPr>
        <w:t>Urzędu Ochrony Konkurencji i Konsumentów!</w:t>
      </w:r>
    </w:p>
    <w:bookmarkEnd w:id="0"/>
    <w:p w14:paraId="166D9371" w14:textId="452FC105" w:rsidR="006D78FD" w:rsidRDefault="00880594" w:rsidP="00A4368A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– </w:t>
      </w:r>
      <w:bookmarkStart w:id="2" w:name="_Hlk179283932"/>
      <w:r w:rsidR="000E185B">
        <w:rPr>
          <w:rFonts w:ascii="Trebuchet MS" w:hAnsi="Trebuchet MS"/>
          <w:sz w:val="22"/>
          <w:szCs w:val="22"/>
        </w:rPr>
        <w:t>Serdecznie zachęcam do udziału w konkursie</w:t>
      </w:r>
      <w:r w:rsidR="004917D9">
        <w:rPr>
          <w:rFonts w:ascii="Trebuchet MS" w:hAnsi="Trebuchet MS"/>
          <w:sz w:val="22"/>
          <w:szCs w:val="22"/>
        </w:rPr>
        <w:t xml:space="preserve"> na najlepszą pracę magisterską i doktorską</w:t>
      </w:r>
      <w:r w:rsidR="00EA3DB4">
        <w:rPr>
          <w:rFonts w:ascii="Trebuchet MS" w:hAnsi="Trebuchet MS"/>
          <w:sz w:val="22"/>
          <w:szCs w:val="22"/>
        </w:rPr>
        <w:t>!</w:t>
      </w:r>
      <w:r w:rsidR="0018123D">
        <w:rPr>
          <w:rFonts w:ascii="Trebuchet MS" w:hAnsi="Trebuchet MS"/>
          <w:sz w:val="22"/>
          <w:szCs w:val="22"/>
        </w:rPr>
        <w:t xml:space="preserve"> </w:t>
      </w:r>
      <w:r w:rsidR="000E185B">
        <w:rPr>
          <w:rFonts w:ascii="Trebuchet MS" w:hAnsi="Trebuchet MS"/>
          <w:sz w:val="22"/>
          <w:szCs w:val="22"/>
        </w:rPr>
        <w:t>To szansa na zdobycie nagród finansowych</w:t>
      </w:r>
      <w:r w:rsidR="008B0CB5">
        <w:rPr>
          <w:rFonts w:ascii="Trebuchet MS" w:hAnsi="Trebuchet MS"/>
          <w:sz w:val="22"/>
          <w:szCs w:val="22"/>
        </w:rPr>
        <w:t xml:space="preserve">, </w:t>
      </w:r>
      <w:r w:rsidR="00CE109E">
        <w:rPr>
          <w:rFonts w:ascii="Trebuchet MS" w:hAnsi="Trebuchet MS"/>
          <w:sz w:val="22"/>
          <w:szCs w:val="22"/>
        </w:rPr>
        <w:t>wydawnictwo</w:t>
      </w:r>
      <w:r w:rsidR="000E185B">
        <w:rPr>
          <w:rFonts w:ascii="Trebuchet MS" w:hAnsi="Trebuchet MS"/>
          <w:sz w:val="22"/>
          <w:szCs w:val="22"/>
        </w:rPr>
        <w:t xml:space="preserve"> w ramach </w:t>
      </w:r>
      <w:hyperlink r:id="rId8" w:history="1">
        <w:r w:rsidR="000E185B" w:rsidRPr="006B7672">
          <w:rPr>
            <w:rStyle w:val="Hipercze"/>
            <w:rFonts w:ascii="Trebuchet MS" w:hAnsi="Trebuchet MS"/>
            <w:sz w:val="22"/>
            <w:szCs w:val="22"/>
          </w:rPr>
          <w:t>Biblioteki UOKiK</w:t>
        </w:r>
      </w:hyperlink>
      <w:r w:rsidR="000E185B">
        <w:rPr>
          <w:rFonts w:ascii="Trebuchet MS" w:hAnsi="Trebuchet MS"/>
          <w:sz w:val="22"/>
          <w:szCs w:val="22"/>
        </w:rPr>
        <w:t xml:space="preserve"> </w:t>
      </w:r>
      <w:r w:rsidR="004917D9">
        <w:rPr>
          <w:rFonts w:ascii="Trebuchet MS" w:hAnsi="Trebuchet MS"/>
          <w:sz w:val="22"/>
          <w:szCs w:val="22"/>
        </w:rPr>
        <w:t>i </w:t>
      </w:r>
      <w:r w:rsidR="00B31AB3">
        <w:rPr>
          <w:rFonts w:ascii="Trebuchet MS" w:hAnsi="Trebuchet MS"/>
          <w:sz w:val="22"/>
          <w:szCs w:val="22"/>
        </w:rPr>
        <w:t>możliwość poznania</w:t>
      </w:r>
      <w:r w:rsidR="000E185B">
        <w:rPr>
          <w:rFonts w:ascii="Trebuchet MS" w:hAnsi="Trebuchet MS"/>
          <w:sz w:val="22"/>
          <w:szCs w:val="22"/>
        </w:rPr>
        <w:t xml:space="preserve"> </w:t>
      </w:r>
      <w:r w:rsidR="00CE109E">
        <w:rPr>
          <w:rFonts w:ascii="Trebuchet MS" w:hAnsi="Trebuchet MS"/>
          <w:sz w:val="22"/>
          <w:szCs w:val="22"/>
        </w:rPr>
        <w:t xml:space="preserve">kulis </w:t>
      </w:r>
      <w:r w:rsidR="000E185B">
        <w:rPr>
          <w:rFonts w:ascii="Trebuchet MS" w:hAnsi="Trebuchet MS"/>
          <w:sz w:val="22"/>
          <w:szCs w:val="22"/>
        </w:rPr>
        <w:t>Urzęd</w:t>
      </w:r>
      <w:r w:rsidR="00A75719">
        <w:rPr>
          <w:rFonts w:ascii="Trebuchet MS" w:hAnsi="Trebuchet MS"/>
          <w:sz w:val="22"/>
          <w:szCs w:val="22"/>
        </w:rPr>
        <w:t>u</w:t>
      </w:r>
      <w:r w:rsidR="0018123D">
        <w:rPr>
          <w:rFonts w:ascii="Trebuchet MS" w:hAnsi="Trebuchet MS"/>
          <w:sz w:val="22"/>
          <w:szCs w:val="22"/>
        </w:rPr>
        <w:t>.</w:t>
      </w:r>
      <w:r w:rsidR="000E185B">
        <w:rPr>
          <w:rFonts w:ascii="Trebuchet MS" w:hAnsi="Trebuchet MS"/>
          <w:sz w:val="22"/>
          <w:szCs w:val="22"/>
        </w:rPr>
        <w:t xml:space="preserve"> </w:t>
      </w:r>
      <w:r w:rsidR="007D749E">
        <w:rPr>
          <w:rFonts w:ascii="Trebuchet MS" w:hAnsi="Trebuchet MS"/>
          <w:sz w:val="22"/>
          <w:szCs w:val="22"/>
        </w:rPr>
        <w:t xml:space="preserve">Już od lat to </w:t>
      </w:r>
      <w:r w:rsidR="00191478">
        <w:rPr>
          <w:rFonts w:ascii="Trebuchet MS" w:hAnsi="Trebuchet MS"/>
          <w:sz w:val="22"/>
          <w:szCs w:val="22"/>
        </w:rPr>
        <w:t>inicjatywa</w:t>
      </w:r>
      <w:r w:rsidR="007D749E">
        <w:rPr>
          <w:rFonts w:ascii="Trebuchet MS" w:hAnsi="Trebuchet MS"/>
          <w:sz w:val="22"/>
          <w:szCs w:val="22"/>
        </w:rPr>
        <w:t xml:space="preserve"> dla najlepszych</w:t>
      </w:r>
      <w:r w:rsidR="00CF0474">
        <w:rPr>
          <w:rFonts w:ascii="Trebuchet MS" w:hAnsi="Trebuchet MS"/>
          <w:sz w:val="22"/>
          <w:szCs w:val="22"/>
        </w:rPr>
        <w:t xml:space="preserve">. </w:t>
      </w:r>
      <w:r w:rsidR="00A05790">
        <w:rPr>
          <w:rFonts w:ascii="Trebuchet MS" w:hAnsi="Trebuchet MS"/>
          <w:sz w:val="22"/>
          <w:szCs w:val="22"/>
        </w:rPr>
        <w:t>C</w:t>
      </w:r>
      <w:r w:rsidR="00CF0474">
        <w:rPr>
          <w:rFonts w:ascii="Trebuchet MS" w:hAnsi="Trebuchet MS"/>
          <w:sz w:val="22"/>
          <w:szCs w:val="22"/>
        </w:rPr>
        <w:t>złonkowie k</w:t>
      </w:r>
      <w:r w:rsidR="001B18B3">
        <w:rPr>
          <w:rFonts w:ascii="Trebuchet MS" w:hAnsi="Trebuchet MS"/>
          <w:sz w:val="22"/>
          <w:szCs w:val="22"/>
        </w:rPr>
        <w:t>apituł</w:t>
      </w:r>
      <w:r w:rsidR="00CF0474">
        <w:rPr>
          <w:rFonts w:ascii="Trebuchet MS" w:hAnsi="Trebuchet MS"/>
          <w:sz w:val="22"/>
          <w:szCs w:val="22"/>
        </w:rPr>
        <w:t>y</w:t>
      </w:r>
      <w:r w:rsidR="008310B9">
        <w:rPr>
          <w:rFonts w:ascii="Trebuchet MS" w:hAnsi="Trebuchet MS"/>
          <w:sz w:val="22"/>
          <w:szCs w:val="22"/>
        </w:rPr>
        <w:t xml:space="preserve"> </w:t>
      </w:r>
      <w:r w:rsidR="00A05790">
        <w:rPr>
          <w:rFonts w:ascii="Trebuchet MS" w:hAnsi="Trebuchet MS"/>
          <w:sz w:val="22"/>
          <w:szCs w:val="22"/>
        </w:rPr>
        <w:t>premiują</w:t>
      </w:r>
      <w:r w:rsidR="007455BC">
        <w:rPr>
          <w:rFonts w:ascii="Trebuchet MS" w:hAnsi="Trebuchet MS"/>
          <w:sz w:val="22"/>
          <w:szCs w:val="22"/>
        </w:rPr>
        <w:t xml:space="preserve"> </w:t>
      </w:r>
      <w:r w:rsidR="004917D9">
        <w:rPr>
          <w:rFonts w:ascii="Trebuchet MS" w:hAnsi="Trebuchet MS"/>
          <w:sz w:val="22"/>
          <w:szCs w:val="22"/>
        </w:rPr>
        <w:t>autorskie</w:t>
      </w:r>
      <w:r w:rsidR="009C6CED" w:rsidRPr="008310B9">
        <w:rPr>
          <w:rFonts w:ascii="Trebuchet MS" w:hAnsi="Trebuchet MS"/>
          <w:sz w:val="22"/>
          <w:szCs w:val="22"/>
        </w:rPr>
        <w:t xml:space="preserve"> </w:t>
      </w:r>
      <w:r w:rsidR="00B72320">
        <w:rPr>
          <w:rFonts w:ascii="Trebuchet MS" w:hAnsi="Trebuchet MS"/>
          <w:sz w:val="22"/>
          <w:szCs w:val="22"/>
        </w:rPr>
        <w:t xml:space="preserve">i </w:t>
      </w:r>
      <w:r w:rsidR="009C6CED">
        <w:rPr>
          <w:rFonts w:ascii="Trebuchet MS" w:hAnsi="Trebuchet MS"/>
          <w:sz w:val="22"/>
          <w:szCs w:val="22"/>
        </w:rPr>
        <w:t xml:space="preserve">nowatorskie spojrzenie na problematykę ochrony konkurencji </w:t>
      </w:r>
      <w:r w:rsidR="007D749E">
        <w:rPr>
          <w:rFonts w:ascii="Trebuchet MS" w:hAnsi="Trebuchet MS"/>
          <w:sz w:val="22"/>
          <w:szCs w:val="22"/>
        </w:rPr>
        <w:t>i </w:t>
      </w:r>
      <w:r w:rsidR="009C6CED">
        <w:rPr>
          <w:rFonts w:ascii="Trebuchet MS" w:hAnsi="Trebuchet MS"/>
          <w:sz w:val="22"/>
          <w:szCs w:val="22"/>
        </w:rPr>
        <w:t>konsumentów</w:t>
      </w:r>
      <w:r w:rsidR="00A05790">
        <w:rPr>
          <w:rFonts w:ascii="Trebuchet MS" w:hAnsi="Trebuchet MS"/>
          <w:sz w:val="22"/>
          <w:szCs w:val="22"/>
        </w:rPr>
        <w:t xml:space="preserve">. </w:t>
      </w:r>
      <w:r w:rsidR="0018123D">
        <w:rPr>
          <w:rFonts w:ascii="Trebuchet MS" w:hAnsi="Trebuchet MS"/>
          <w:sz w:val="22"/>
          <w:szCs w:val="22"/>
        </w:rPr>
        <w:t xml:space="preserve">Tegoroczna </w:t>
      </w:r>
      <w:r w:rsidR="00A05790">
        <w:rPr>
          <w:rFonts w:ascii="Trebuchet MS" w:hAnsi="Trebuchet MS"/>
          <w:sz w:val="22"/>
          <w:szCs w:val="22"/>
        </w:rPr>
        <w:t>szczególna edycja</w:t>
      </w:r>
      <w:r w:rsidR="0018123D">
        <w:rPr>
          <w:rFonts w:ascii="Trebuchet MS" w:hAnsi="Trebuchet MS"/>
          <w:sz w:val="22"/>
          <w:szCs w:val="22"/>
        </w:rPr>
        <w:t xml:space="preserve"> kumuluje</w:t>
      </w:r>
      <w:r w:rsidR="00B37187">
        <w:rPr>
          <w:rFonts w:ascii="Trebuchet MS" w:hAnsi="Trebuchet MS"/>
          <w:sz w:val="22"/>
          <w:szCs w:val="22"/>
        </w:rPr>
        <w:t xml:space="preserve"> </w:t>
      </w:r>
      <w:r w:rsidR="004917D9">
        <w:rPr>
          <w:rFonts w:ascii="Trebuchet MS" w:hAnsi="Trebuchet MS"/>
          <w:sz w:val="22"/>
          <w:szCs w:val="22"/>
        </w:rPr>
        <w:t>konkursow</w:t>
      </w:r>
      <w:r w:rsidR="0018123D">
        <w:rPr>
          <w:rFonts w:ascii="Trebuchet MS" w:hAnsi="Trebuchet MS"/>
          <w:sz w:val="22"/>
          <w:szCs w:val="22"/>
        </w:rPr>
        <w:t>e</w:t>
      </w:r>
      <w:r w:rsidR="004917D9">
        <w:rPr>
          <w:rFonts w:ascii="Trebuchet MS" w:hAnsi="Trebuchet MS"/>
          <w:sz w:val="22"/>
          <w:szCs w:val="22"/>
        </w:rPr>
        <w:t xml:space="preserve"> kategori</w:t>
      </w:r>
      <w:r w:rsidR="0018123D">
        <w:rPr>
          <w:rFonts w:ascii="Trebuchet MS" w:hAnsi="Trebuchet MS"/>
          <w:sz w:val="22"/>
          <w:szCs w:val="22"/>
        </w:rPr>
        <w:t>e</w:t>
      </w:r>
      <w:r w:rsidR="004917D9">
        <w:rPr>
          <w:rFonts w:ascii="Trebuchet MS" w:hAnsi="Trebuchet MS"/>
          <w:sz w:val="22"/>
          <w:szCs w:val="22"/>
        </w:rPr>
        <w:t>, czyli prac</w:t>
      </w:r>
      <w:r w:rsidR="0018123D">
        <w:rPr>
          <w:rFonts w:ascii="Trebuchet MS" w:hAnsi="Trebuchet MS"/>
          <w:sz w:val="22"/>
          <w:szCs w:val="22"/>
        </w:rPr>
        <w:t>e</w:t>
      </w:r>
      <w:r w:rsidR="004917D9">
        <w:rPr>
          <w:rFonts w:ascii="Trebuchet MS" w:hAnsi="Trebuchet MS"/>
          <w:sz w:val="22"/>
          <w:szCs w:val="22"/>
        </w:rPr>
        <w:t xml:space="preserve"> magisterski</w:t>
      </w:r>
      <w:r w:rsidR="0018123D">
        <w:rPr>
          <w:rFonts w:ascii="Trebuchet MS" w:hAnsi="Trebuchet MS"/>
          <w:sz w:val="22"/>
          <w:szCs w:val="22"/>
        </w:rPr>
        <w:t>e</w:t>
      </w:r>
      <w:r w:rsidR="004917D9">
        <w:rPr>
          <w:rFonts w:ascii="Trebuchet MS" w:hAnsi="Trebuchet MS"/>
          <w:sz w:val="22"/>
          <w:szCs w:val="22"/>
        </w:rPr>
        <w:t xml:space="preserve"> i rozpraw</w:t>
      </w:r>
      <w:r w:rsidR="0018123D">
        <w:rPr>
          <w:rFonts w:ascii="Trebuchet MS" w:hAnsi="Trebuchet MS"/>
          <w:sz w:val="22"/>
          <w:szCs w:val="22"/>
        </w:rPr>
        <w:t>y</w:t>
      </w:r>
      <w:r w:rsidR="004917D9">
        <w:rPr>
          <w:rFonts w:ascii="Trebuchet MS" w:hAnsi="Trebuchet MS"/>
          <w:sz w:val="22"/>
          <w:szCs w:val="22"/>
        </w:rPr>
        <w:t xml:space="preserve"> doktorski</w:t>
      </w:r>
      <w:r w:rsidR="0018123D">
        <w:rPr>
          <w:rFonts w:ascii="Trebuchet MS" w:hAnsi="Trebuchet MS"/>
          <w:sz w:val="22"/>
          <w:szCs w:val="22"/>
        </w:rPr>
        <w:t>e</w:t>
      </w:r>
      <w:r w:rsidR="004917D9">
        <w:rPr>
          <w:rFonts w:ascii="Trebuchet MS" w:hAnsi="Trebuchet MS"/>
          <w:sz w:val="22"/>
          <w:szCs w:val="22"/>
        </w:rPr>
        <w:t xml:space="preserve">. </w:t>
      </w:r>
      <w:r w:rsidR="00B37187">
        <w:rPr>
          <w:rFonts w:ascii="Trebuchet MS" w:hAnsi="Trebuchet MS"/>
          <w:sz w:val="22"/>
          <w:szCs w:val="22"/>
        </w:rPr>
        <w:t>Z</w:t>
      </w:r>
      <w:r w:rsidR="004917D9">
        <w:rPr>
          <w:rFonts w:ascii="Trebuchet MS" w:hAnsi="Trebuchet MS"/>
          <w:sz w:val="22"/>
          <w:szCs w:val="22"/>
        </w:rPr>
        <w:t xml:space="preserve"> ogromną ciekawością czekam na </w:t>
      </w:r>
      <w:r w:rsidR="005F3E33">
        <w:rPr>
          <w:rFonts w:ascii="Trebuchet MS" w:hAnsi="Trebuchet MS"/>
          <w:sz w:val="22"/>
          <w:szCs w:val="22"/>
        </w:rPr>
        <w:t>polsko- lub anglojęzyczne opracowania</w:t>
      </w:r>
      <w:r w:rsidR="001B18B3">
        <w:rPr>
          <w:rFonts w:ascii="Trebuchet MS" w:hAnsi="Trebuchet MS"/>
          <w:sz w:val="22"/>
          <w:szCs w:val="22"/>
        </w:rPr>
        <w:t xml:space="preserve"> </w:t>
      </w:r>
      <w:bookmarkEnd w:id="2"/>
      <w:r w:rsidR="00191478" w:rsidRPr="001F3B87">
        <w:rPr>
          <w:rFonts w:ascii="Trebuchet MS" w:hAnsi="Trebuchet MS"/>
          <w:sz w:val="22"/>
          <w:szCs w:val="22"/>
        </w:rPr>
        <w:t>—</w:t>
      </w:r>
      <w:r>
        <w:rPr>
          <w:rFonts w:ascii="Trebuchet MS" w:hAnsi="Trebuchet MS"/>
          <w:sz w:val="22"/>
          <w:szCs w:val="22"/>
        </w:rPr>
        <w:t xml:space="preserve"> </w:t>
      </w:r>
      <w:r w:rsidR="00A4368A" w:rsidRPr="00D31A7B">
        <w:rPr>
          <w:rFonts w:ascii="Trebuchet MS" w:hAnsi="Trebuchet MS"/>
          <w:sz w:val="22"/>
          <w:szCs w:val="22"/>
        </w:rPr>
        <w:t>mówi Prezes UOKiK Tomasz Chróstny.</w:t>
      </w:r>
    </w:p>
    <w:p w14:paraId="5B8B0D1F" w14:textId="56D0631A" w:rsidR="007455BC" w:rsidRPr="002C4CDE" w:rsidRDefault="007455BC" w:rsidP="007455BC">
      <w:pPr>
        <w:pStyle w:val="NormalnyWeb"/>
        <w:spacing w:line="360" w:lineRule="auto"/>
        <w:rPr>
          <w:rFonts w:ascii="Trebuchet MS" w:hAnsi="Trebuchet MS"/>
          <w:b/>
          <w:sz w:val="22"/>
          <w:szCs w:val="22"/>
        </w:rPr>
      </w:pPr>
      <w:r w:rsidRPr="002C4CDE">
        <w:rPr>
          <w:rFonts w:ascii="Trebuchet MS" w:hAnsi="Trebuchet MS"/>
          <w:b/>
          <w:sz w:val="22"/>
          <w:szCs w:val="22"/>
        </w:rPr>
        <w:t>Co, gdzie, kiedy</w:t>
      </w:r>
    </w:p>
    <w:p w14:paraId="485EE8D6" w14:textId="6E02055C" w:rsidR="007455BC" w:rsidRDefault="007455BC" w:rsidP="007455BC">
      <w:pPr>
        <w:pStyle w:val="NormalnyWeb"/>
        <w:spacing w:line="360" w:lineRule="auto"/>
        <w:rPr>
          <w:rFonts w:ascii="Trebuchet MS" w:hAnsi="Trebuchet MS"/>
          <w:sz w:val="22"/>
          <w:szCs w:val="22"/>
        </w:rPr>
      </w:pPr>
      <w:r w:rsidRPr="002C4CDE">
        <w:rPr>
          <w:rFonts w:ascii="Trebuchet MS" w:hAnsi="Trebuchet MS"/>
          <w:sz w:val="22"/>
          <w:szCs w:val="22"/>
        </w:rPr>
        <w:t xml:space="preserve">Do konkursu możesz zgłosić pracę napisaną </w:t>
      </w:r>
      <w:r w:rsidRPr="002C4CDE">
        <w:rPr>
          <w:rFonts w:ascii="Trebuchet MS" w:hAnsi="Trebuchet MS"/>
          <w:b/>
          <w:sz w:val="22"/>
          <w:szCs w:val="22"/>
        </w:rPr>
        <w:t>po polsku lub angielsku</w:t>
      </w:r>
      <w:r w:rsidRPr="00143713">
        <w:rPr>
          <w:rFonts w:ascii="Trebuchet MS" w:hAnsi="Trebuchet MS"/>
          <w:sz w:val="22"/>
          <w:szCs w:val="22"/>
        </w:rPr>
        <w:t>, obronioną na uczelni na terenie Polski</w:t>
      </w:r>
      <w:r w:rsidR="004D1937">
        <w:rPr>
          <w:rFonts w:ascii="Trebuchet MS" w:hAnsi="Trebuchet MS"/>
          <w:sz w:val="22"/>
          <w:szCs w:val="22"/>
        </w:rPr>
        <w:t xml:space="preserve"> w terminach</w:t>
      </w:r>
      <w:r>
        <w:rPr>
          <w:rFonts w:ascii="Trebuchet MS" w:hAnsi="Trebuchet MS"/>
          <w:sz w:val="22"/>
          <w:szCs w:val="22"/>
        </w:rPr>
        <w:t>:</w:t>
      </w:r>
    </w:p>
    <w:p w14:paraId="5A089063" w14:textId="077881D5" w:rsidR="007455BC" w:rsidRPr="002C4CDE" w:rsidRDefault="00E267CC" w:rsidP="002C4CDE">
      <w:pPr>
        <w:pStyle w:val="NormalnyWeb"/>
        <w:numPr>
          <w:ilvl w:val="0"/>
          <w:numId w:val="23"/>
        </w:numPr>
        <w:spacing w:line="360" w:lineRule="auto"/>
        <w:rPr>
          <w:rFonts w:ascii="Trebuchet MS" w:hAnsi="Trebuchet MS"/>
          <w:color w:val="000000"/>
          <w:sz w:val="22"/>
          <w:szCs w:val="22"/>
          <w:lang w:eastAsia="en-GB"/>
        </w:rPr>
      </w:pPr>
      <w:r w:rsidRPr="002C4CDE">
        <w:rPr>
          <w:rFonts w:ascii="Trebuchet MS" w:hAnsi="Trebuchet MS"/>
          <w:color w:val="000000"/>
          <w:sz w:val="22"/>
          <w:szCs w:val="22"/>
          <w:lang w:eastAsia="en-GB"/>
        </w:rPr>
        <w:t>prace magisterskie</w:t>
      </w:r>
      <w:r w:rsidR="007455BC" w:rsidRPr="002C4CDE">
        <w:rPr>
          <w:rFonts w:ascii="Trebuchet MS" w:hAnsi="Trebuchet MS"/>
          <w:color w:val="000000"/>
          <w:sz w:val="22"/>
          <w:szCs w:val="22"/>
          <w:lang w:eastAsia="en-GB"/>
        </w:rPr>
        <w:t xml:space="preserve">: 15 października 2023 r. </w:t>
      </w:r>
      <w:r w:rsidR="004D1937" w:rsidRPr="001F3B87">
        <w:rPr>
          <w:rFonts w:ascii="Trebuchet MS" w:hAnsi="Trebuchet MS"/>
          <w:sz w:val="22"/>
          <w:szCs w:val="22"/>
        </w:rPr>
        <w:t>—</w:t>
      </w:r>
      <w:r w:rsidR="007455BC" w:rsidRPr="002C4CDE">
        <w:rPr>
          <w:rFonts w:ascii="Trebuchet MS" w:hAnsi="Trebuchet MS"/>
          <w:color w:val="000000"/>
          <w:sz w:val="22"/>
          <w:szCs w:val="22"/>
          <w:lang w:eastAsia="en-GB"/>
        </w:rPr>
        <w:t xml:space="preserve"> 15 października 2024 r.</w:t>
      </w:r>
    </w:p>
    <w:p w14:paraId="48524B7D" w14:textId="2FB6BAF4" w:rsidR="007455BC" w:rsidRPr="002C4CDE" w:rsidRDefault="00E267CC" w:rsidP="002C4CDE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color w:val="000000"/>
          <w:sz w:val="22"/>
          <w:lang w:eastAsia="en-GB"/>
        </w:rPr>
      </w:pPr>
      <w:r>
        <w:rPr>
          <w:color w:val="000000"/>
          <w:sz w:val="22"/>
          <w:lang w:eastAsia="en-GB"/>
        </w:rPr>
        <w:t>p</w:t>
      </w:r>
      <w:r w:rsidRPr="002C4CDE">
        <w:rPr>
          <w:color w:val="000000"/>
          <w:sz w:val="22"/>
          <w:lang w:eastAsia="en-GB"/>
        </w:rPr>
        <w:t>race doktorskie</w:t>
      </w:r>
      <w:r w:rsidR="007455BC" w:rsidRPr="002C4CDE">
        <w:rPr>
          <w:color w:val="000000"/>
          <w:sz w:val="22"/>
          <w:lang w:eastAsia="en-GB"/>
        </w:rPr>
        <w:t xml:space="preserve">: 15 października 2021 r. </w:t>
      </w:r>
      <w:r w:rsidR="004D1937" w:rsidRPr="001F3B87">
        <w:rPr>
          <w:sz w:val="22"/>
        </w:rPr>
        <w:t>—</w:t>
      </w:r>
      <w:r w:rsidR="007455BC" w:rsidRPr="002C4CDE">
        <w:rPr>
          <w:color w:val="000000"/>
          <w:sz w:val="22"/>
          <w:lang w:eastAsia="en-GB"/>
        </w:rPr>
        <w:t xml:space="preserve"> 15 października 2024 r.</w:t>
      </w:r>
    </w:p>
    <w:p w14:paraId="4A1C2195" w14:textId="2E1CF4DA" w:rsidR="00E267CC" w:rsidRPr="002C4CDE" w:rsidRDefault="00E267CC" w:rsidP="00E267CC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C4CDE">
        <w:rPr>
          <w:rFonts w:ascii="Trebuchet MS" w:hAnsi="Trebuchet MS"/>
          <w:sz w:val="22"/>
          <w:szCs w:val="22"/>
        </w:rPr>
        <w:t xml:space="preserve">Prace </w:t>
      </w:r>
      <w:r w:rsidR="007D749E">
        <w:rPr>
          <w:rFonts w:ascii="Trebuchet MS" w:hAnsi="Trebuchet MS"/>
          <w:sz w:val="22"/>
          <w:szCs w:val="22"/>
        </w:rPr>
        <w:t>o</w:t>
      </w:r>
      <w:r w:rsidR="004D1937">
        <w:rPr>
          <w:rFonts w:ascii="Trebuchet MS" w:hAnsi="Trebuchet MS"/>
          <w:sz w:val="22"/>
          <w:szCs w:val="22"/>
        </w:rPr>
        <w:t xml:space="preserve"> </w:t>
      </w:r>
      <w:r w:rsidRPr="002C4CDE">
        <w:rPr>
          <w:rFonts w:ascii="Trebuchet MS" w:hAnsi="Trebuchet MS"/>
          <w:b/>
          <w:sz w:val="22"/>
          <w:szCs w:val="22"/>
        </w:rPr>
        <w:t>ochronie konkurencji</w:t>
      </w:r>
      <w:r w:rsidR="004D1937">
        <w:rPr>
          <w:rFonts w:ascii="Trebuchet MS" w:hAnsi="Trebuchet MS"/>
          <w:sz w:val="22"/>
          <w:szCs w:val="22"/>
        </w:rPr>
        <w:t xml:space="preserve"> </w:t>
      </w:r>
      <w:r w:rsidRPr="002C4CDE">
        <w:rPr>
          <w:rFonts w:ascii="Trebuchet MS" w:hAnsi="Trebuchet MS"/>
          <w:sz w:val="22"/>
          <w:szCs w:val="22"/>
        </w:rPr>
        <w:t xml:space="preserve">powinny dotyczyć praktyk ograniczających konkurencję, kontroli koncentracji, pomocy publicznej lub przeciwdziałania nieuczciwemu wykorzystywaniu przewagi kontraktowej w obrocie produktami rolnymi i spożywczymi. </w:t>
      </w:r>
      <w:r w:rsidR="004D1937">
        <w:rPr>
          <w:rFonts w:ascii="Trebuchet MS" w:hAnsi="Trebuchet MS"/>
          <w:sz w:val="22"/>
          <w:szCs w:val="22"/>
        </w:rPr>
        <w:t>Z </w:t>
      </w:r>
      <w:r w:rsidRPr="002C4CDE">
        <w:rPr>
          <w:rFonts w:ascii="Trebuchet MS" w:hAnsi="Trebuchet MS"/>
          <w:sz w:val="22"/>
          <w:szCs w:val="22"/>
        </w:rPr>
        <w:t xml:space="preserve">kolei prace </w:t>
      </w:r>
      <w:r w:rsidR="007D749E">
        <w:rPr>
          <w:rFonts w:ascii="Trebuchet MS" w:hAnsi="Trebuchet MS"/>
          <w:sz w:val="22"/>
          <w:szCs w:val="22"/>
        </w:rPr>
        <w:t>o</w:t>
      </w:r>
      <w:r w:rsidR="004D1937">
        <w:rPr>
          <w:rFonts w:ascii="Trebuchet MS" w:hAnsi="Trebuchet MS"/>
          <w:sz w:val="22"/>
          <w:szCs w:val="22"/>
        </w:rPr>
        <w:t xml:space="preserve"> </w:t>
      </w:r>
      <w:r w:rsidRPr="002C4CDE">
        <w:rPr>
          <w:rFonts w:ascii="Trebuchet MS" w:hAnsi="Trebuchet MS"/>
          <w:b/>
          <w:sz w:val="22"/>
          <w:szCs w:val="22"/>
        </w:rPr>
        <w:t>ochron</w:t>
      </w:r>
      <w:r w:rsidR="00191478">
        <w:rPr>
          <w:rFonts w:ascii="Trebuchet MS" w:hAnsi="Trebuchet MS"/>
          <w:b/>
          <w:sz w:val="22"/>
          <w:szCs w:val="22"/>
        </w:rPr>
        <w:t>ie</w:t>
      </w:r>
      <w:r w:rsidRPr="002C4CDE">
        <w:rPr>
          <w:rFonts w:ascii="Trebuchet MS" w:hAnsi="Trebuchet MS"/>
          <w:b/>
          <w:sz w:val="22"/>
          <w:szCs w:val="22"/>
        </w:rPr>
        <w:t xml:space="preserve"> konsumentów</w:t>
      </w:r>
      <w:r w:rsidR="004D1937">
        <w:rPr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4D1937" w:rsidRPr="001F3B87">
        <w:rPr>
          <w:rFonts w:ascii="Trebuchet MS" w:hAnsi="Trebuchet MS"/>
          <w:sz w:val="22"/>
          <w:szCs w:val="22"/>
        </w:rPr>
        <w:t>—</w:t>
      </w:r>
      <w:r w:rsidRPr="002C4CDE">
        <w:rPr>
          <w:rFonts w:ascii="Trebuchet MS" w:hAnsi="Trebuchet MS"/>
          <w:sz w:val="22"/>
          <w:szCs w:val="22"/>
        </w:rPr>
        <w:t xml:space="preserve"> praktyk naruszających zbiorowe interesy </w:t>
      </w:r>
      <w:r w:rsidRPr="002C4CDE">
        <w:rPr>
          <w:rFonts w:ascii="Trebuchet MS" w:hAnsi="Trebuchet MS"/>
          <w:sz w:val="22"/>
          <w:szCs w:val="22"/>
        </w:rPr>
        <w:lastRenderedPageBreak/>
        <w:t>konsumentów, nieuczciwych praktyk rynkowych lub niedozwolonych postanowień wzorców umów.</w:t>
      </w:r>
    </w:p>
    <w:p w14:paraId="2670DB80" w14:textId="590F0059" w:rsidR="007455BC" w:rsidRPr="002C4CDE" w:rsidRDefault="007455BC" w:rsidP="007455BC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C4CDE">
        <w:rPr>
          <w:rFonts w:ascii="Trebuchet MS" w:hAnsi="Trebuchet MS"/>
          <w:sz w:val="22"/>
          <w:szCs w:val="22"/>
        </w:rPr>
        <w:t xml:space="preserve">Zgłoszenie konkursowe, </w:t>
      </w:r>
      <w:r w:rsidR="00191478">
        <w:rPr>
          <w:rFonts w:ascii="Trebuchet MS" w:hAnsi="Trebuchet MS"/>
          <w:sz w:val="22"/>
          <w:szCs w:val="22"/>
        </w:rPr>
        <w:t>z</w:t>
      </w:r>
      <w:r w:rsidRPr="002C4CDE">
        <w:rPr>
          <w:rFonts w:ascii="Trebuchet MS" w:hAnsi="Trebuchet MS"/>
          <w:sz w:val="22"/>
          <w:szCs w:val="22"/>
        </w:rPr>
        <w:t xml:space="preserve"> formularz</w:t>
      </w:r>
      <w:r w:rsidR="00191478">
        <w:rPr>
          <w:rFonts w:ascii="Trebuchet MS" w:hAnsi="Trebuchet MS"/>
          <w:sz w:val="22"/>
          <w:szCs w:val="22"/>
        </w:rPr>
        <w:t>em</w:t>
      </w:r>
      <w:r w:rsidRPr="002C4CDE">
        <w:rPr>
          <w:rFonts w:ascii="Trebuchet MS" w:hAnsi="Trebuchet MS"/>
          <w:sz w:val="22"/>
          <w:szCs w:val="22"/>
        </w:rPr>
        <w:t>, egzemplarz</w:t>
      </w:r>
      <w:r w:rsidR="00191478">
        <w:rPr>
          <w:rFonts w:ascii="Trebuchet MS" w:hAnsi="Trebuchet MS"/>
          <w:sz w:val="22"/>
          <w:szCs w:val="22"/>
        </w:rPr>
        <w:t>em</w:t>
      </w:r>
      <w:r w:rsidRPr="002C4CDE">
        <w:rPr>
          <w:rFonts w:ascii="Trebuchet MS" w:hAnsi="Trebuchet MS"/>
          <w:sz w:val="22"/>
          <w:szCs w:val="22"/>
        </w:rPr>
        <w:t xml:space="preserve"> pracy, jednostronn</w:t>
      </w:r>
      <w:r w:rsidR="00191478">
        <w:rPr>
          <w:rFonts w:ascii="Trebuchet MS" w:hAnsi="Trebuchet MS"/>
          <w:sz w:val="22"/>
          <w:szCs w:val="22"/>
        </w:rPr>
        <w:t>ym</w:t>
      </w:r>
      <w:r w:rsidRPr="002C4CDE">
        <w:rPr>
          <w:rFonts w:ascii="Trebuchet MS" w:hAnsi="Trebuchet MS"/>
          <w:sz w:val="22"/>
          <w:szCs w:val="22"/>
        </w:rPr>
        <w:t xml:space="preserve"> streszczenie</w:t>
      </w:r>
      <w:r w:rsidR="00191478">
        <w:rPr>
          <w:rFonts w:ascii="Trebuchet MS" w:hAnsi="Trebuchet MS"/>
          <w:sz w:val="22"/>
          <w:szCs w:val="22"/>
        </w:rPr>
        <w:t>m</w:t>
      </w:r>
      <w:r w:rsidRPr="002C4CDE">
        <w:rPr>
          <w:rFonts w:ascii="Trebuchet MS" w:hAnsi="Trebuchet MS"/>
          <w:sz w:val="22"/>
          <w:szCs w:val="22"/>
        </w:rPr>
        <w:t xml:space="preserve"> i </w:t>
      </w:r>
      <w:r w:rsidR="00191478">
        <w:rPr>
          <w:rFonts w:ascii="Trebuchet MS" w:hAnsi="Trebuchet MS"/>
          <w:sz w:val="22"/>
          <w:szCs w:val="22"/>
        </w:rPr>
        <w:t xml:space="preserve">uczelnianym </w:t>
      </w:r>
      <w:r w:rsidRPr="002C4CDE">
        <w:rPr>
          <w:rFonts w:ascii="Trebuchet MS" w:hAnsi="Trebuchet MS"/>
          <w:sz w:val="22"/>
          <w:szCs w:val="22"/>
        </w:rPr>
        <w:t>zaświadczenie</w:t>
      </w:r>
      <w:r w:rsidR="00191478">
        <w:rPr>
          <w:rFonts w:ascii="Trebuchet MS" w:hAnsi="Trebuchet MS"/>
          <w:sz w:val="22"/>
          <w:szCs w:val="22"/>
        </w:rPr>
        <w:t>m</w:t>
      </w:r>
      <w:r w:rsidRPr="002C4CDE">
        <w:rPr>
          <w:rFonts w:ascii="Trebuchet MS" w:hAnsi="Trebuchet MS"/>
          <w:sz w:val="22"/>
          <w:szCs w:val="22"/>
        </w:rPr>
        <w:t>, potwierdzając</w:t>
      </w:r>
      <w:r w:rsidR="00191478">
        <w:rPr>
          <w:rFonts w:ascii="Trebuchet MS" w:hAnsi="Trebuchet MS"/>
          <w:sz w:val="22"/>
          <w:szCs w:val="22"/>
        </w:rPr>
        <w:t>ym</w:t>
      </w:r>
      <w:r w:rsidRPr="002C4CDE">
        <w:rPr>
          <w:rFonts w:ascii="Trebuchet MS" w:hAnsi="Trebuchet MS"/>
          <w:sz w:val="22"/>
          <w:szCs w:val="22"/>
        </w:rPr>
        <w:t xml:space="preserve"> temat pracy</w:t>
      </w:r>
      <w:r w:rsidR="00191478">
        <w:rPr>
          <w:rFonts w:ascii="Trebuchet MS" w:hAnsi="Trebuchet MS"/>
          <w:sz w:val="22"/>
          <w:szCs w:val="22"/>
        </w:rPr>
        <w:t xml:space="preserve"> i termin obrony oraz </w:t>
      </w:r>
      <w:r w:rsidR="00191478" w:rsidRPr="001F3B87">
        <w:rPr>
          <w:rFonts w:ascii="Trebuchet MS" w:hAnsi="Trebuchet MS"/>
          <w:sz w:val="22"/>
          <w:szCs w:val="22"/>
        </w:rPr>
        <w:t>—</w:t>
      </w:r>
      <w:r w:rsidR="00A94CC4">
        <w:rPr>
          <w:rFonts w:ascii="Trebuchet MS" w:hAnsi="Trebuchet MS"/>
          <w:sz w:val="22"/>
          <w:szCs w:val="22"/>
        </w:rPr>
        <w:t>w </w:t>
      </w:r>
      <w:r w:rsidR="00191478">
        <w:rPr>
          <w:rFonts w:ascii="Trebuchet MS" w:hAnsi="Trebuchet MS"/>
          <w:sz w:val="22"/>
          <w:szCs w:val="22"/>
        </w:rPr>
        <w:t xml:space="preserve">przypadku rozprawy doktorskiej </w:t>
      </w:r>
      <w:r w:rsidR="00191478" w:rsidRPr="001F3B87">
        <w:rPr>
          <w:rFonts w:ascii="Trebuchet MS" w:hAnsi="Trebuchet MS"/>
          <w:sz w:val="22"/>
          <w:szCs w:val="22"/>
        </w:rPr>
        <w:t>—</w:t>
      </w:r>
      <w:r w:rsidR="00191478">
        <w:rPr>
          <w:rFonts w:ascii="Trebuchet MS" w:hAnsi="Trebuchet MS"/>
          <w:sz w:val="22"/>
          <w:szCs w:val="22"/>
        </w:rPr>
        <w:t xml:space="preserve"> dwie recenzje,</w:t>
      </w:r>
      <w:r w:rsidRPr="002C4CDE">
        <w:rPr>
          <w:rFonts w:ascii="Trebuchet MS" w:hAnsi="Trebuchet MS"/>
          <w:sz w:val="22"/>
          <w:szCs w:val="22"/>
        </w:rPr>
        <w:t xml:space="preserve"> możesz przesłać</w:t>
      </w:r>
      <w:r w:rsidR="004D1937">
        <w:rPr>
          <w:rFonts w:ascii="Trebuchet MS" w:hAnsi="Trebuchet MS"/>
          <w:sz w:val="22"/>
          <w:szCs w:val="22"/>
        </w:rPr>
        <w:t xml:space="preserve"> </w:t>
      </w:r>
      <w:r w:rsidRPr="002C4CDE">
        <w:rPr>
          <w:rFonts w:ascii="Trebuchet MS" w:hAnsi="Trebuchet MS"/>
          <w:sz w:val="22"/>
          <w:szCs w:val="22"/>
        </w:rPr>
        <w:t>pocztą elektroniczną, za pośrednictwem elektronicznej skrzynki podawczej lub operatora pocztowego.</w:t>
      </w:r>
    </w:p>
    <w:p w14:paraId="52A174DF" w14:textId="382CD765" w:rsidR="007455BC" w:rsidRPr="002C4CDE" w:rsidRDefault="007455BC" w:rsidP="007455BC">
      <w:pPr>
        <w:pStyle w:val="NormalnyWeb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2C4CDE">
        <w:rPr>
          <w:rFonts w:ascii="Trebuchet MS" w:hAnsi="Trebuchet MS"/>
          <w:sz w:val="22"/>
          <w:szCs w:val="22"/>
        </w:rPr>
        <w:t>Masz czas do</w:t>
      </w:r>
      <w:r w:rsidR="004D1937" w:rsidRPr="002C4CDE">
        <w:rPr>
          <w:rFonts w:ascii="Trebuchet MS" w:hAnsi="Trebuchet MS"/>
          <w:sz w:val="22"/>
          <w:szCs w:val="22"/>
        </w:rPr>
        <w:t xml:space="preserve"> </w:t>
      </w:r>
      <w:r w:rsidR="00E267CC" w:rsidRPr="002C4CDE">
        <w:rPr>
          <w:rFonts w:ascii="Trebuchet MS" w:hAnsi="Trebuchet MS"/>
          <w:b/>
          <w:sz w:val="22"/>
          <w:szCs w:val="22"/>
        </w:rPr>
        <w:t>29</w:t>
      </w:r>
      <w:r w:rsidRPr="002C4CDE">
        <w:rPr>
          <w:rFonts w:ascii="Trebuchet MS" w:hAnsi="Trebuchet MS"/>
          <w:b/>
          <w:sz w:val="22"/>
          <w:szCs w:val="22"/>
        </w:rPr>
        <w:t xml:space="preserve"> listopada 202</w:t>
      </w:r>
      <w:r w:rsidR="00E267CC" w:rsidRPr="002C4CDE">
        <w:rPr>
          <w:rFonts w:ascii="Trebuchet MS" w:hAnsi="Trebuchet MS"/>
          <w:b/>
          <w:sz w:val="22"/>
          <w:szCs w:val="22"/>
        </w:rPr>
        <w:t>4</w:t>
      </w:r>
      <w:r w:rsidRPr="002C4CDE">
        <w:rPr>
          <w:rFonts w:ascii="Trebuchet MS" w:hAnsi="Trebuchet MS"/>
          <w:b/>
          <w:sz w:val="22"/>
          <w:szCs w:val="22"/>
        </w:rPr>
        <w:t xml:space="preserve"> r. </w:t>
      </w:r>
    </w:p>
    <w:p w14:paraId="15AD7E0A" w14:textId="2F8D47B3" w:rsidR="004D1937" w:rsidRDefault="00E267CC" w:rsidP="00143713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C4CDE">
        <w:rPr>
          <w:rFonts w:ascii="Trebuchet MS" w:hAnsi="Trebuchet MS"/>
          <w:b/>
          <w:sz w:val="22"/>
          <w:szCs w:val="22"/>
        </w:rPr>
        <w:t>Nagrody</w:t>
      </w:r>
    </w:p>
    <w:p w14:paraId="0CC8F966" w14:textId="534F0E57" w:rsidR="001F3B87" w:rsidRPr="002C4CDE" w:rsidRDefault="004D1937" w:rsidP="004D1937">
      <w:pPr>
        <w:pStyle w:val="NormalnyWeb"/>
        <w:numPr>
          <w:ilvl w:val="0"/>
          <w:numId w:val="2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C4CDE">
        <w:rPr>
          <w:rFonts w:ascii="Trebuchet MS" w:hAnsi="Trebuchet MS"/>
          <w:sz w:val="22"/>
          <w:szCs w:val="22"/>
        </w:rPr>
        <w:t>p</w:t>
      </w:r>
      <w:r w:rsidR="009C6CED" w:rsidRPr="002C4CDE">
        <w:rPr>
          <w:rFonts w:ascii="Trebuchet MS" w:hAnsi="Trebuchet MS"/>
          <w:sz w:val="22"/>
          <w:szCs w:val="22"/>
        </w:rPr>
        <w:t>race magisterskie</w:t>
      </w:r>
      <w:r w:rsidR="00737966" w:rsidRPr="002C4CDE">
        <w:rPr>
          <w:rFonts w:ascii="Trebuchet MS" w:hAnsi="Trebuchet MS"/>
          <w:sz w:val="22"/>
          <w:szCs w:val="22"/>
        </w:rPr>
        <w:t>:</w:t>
      </w:r>
      <w:r w:rsidR="009C6CED" w:rsidRPr="002C4CDE">
        <w:rPr>
          <w:rFonts w:ascii="Trebuchet MS" w:hAnsi="Trebuchet MS"/>
          <w:sz w:val="22"/>
          <w:szCs w:val="22"/>
        </w:rPr>
        <w:t xml:space="preserve"> </w:t>
      </w:r>
      <w:r w:rsidR="00737966">
        <w:rPr>
          <w:rFonts w:ascii="Trebuchet MS" w:hAnsi="Trebuchet MS"/>
          <w:sz w:val="22"/>
          <w:szCs w:val="22"/>
        </w:rPr>
        <w:t>l</w:t>
      </w:r>
      <w:r w:rsidRPr="002C4CDE">
        <w:rPr>
          <w:rFonts w:ascii="Trebuchet MS" w:hAnsi="Trebuchet MS"/>
          <w:sz w:val="22"/>
          <w:szCs w:val="22"/>
        </w:rPr>
        <w:t>aureaci w każdym obszarze tematycznym</w:t>
      </w:r>
      <w:r w:rsidR="001F3B87" w:rsidRPr="002C4CDE">
        <w:rPr>
          <w:rFonts w:ascii="Trebuchet MS" w:hAnsi="Trebuchet MS"/>
          <w:sz w:val="22"/>
          <w:szCs w:val="22"/>
        </w:rPr>
        <w:t xml:space="preserve"> otrzymają kolejno </w:t>
      </w:r>
      <w:r w:rsidR="00737966" w:rsidRPr="002C4CDE">
        <w:rPr>
          <w:rFonts w:ascii="Trebuchet MS" w:hAnsi="Trebuchet MS"/>
          <w:b/>
          <w:sz w:val="22"/>
          <w:szCs w:val="22"/>
        </w:rPr>
        <w:t>7 </w:t>
      </w:r>
      <w:r w:rsidR="001F3B87" w:rsidRPr="002C4CDE">
        <w:rPr>
          <w:rFonts w:ascii="Trebuchet MS" w:hAnsi="Trebuchet MS"/>
          <w:b/>
          <w:sz w:val="22"/>
          <w:szCs w:val="22"/>
        </w:rPr>
        <w:t>tys. zł, 5 tys. zł i 3 tys. zł</w:t>
      </w:r>
      <w:r w:rsidRPr="002C4CDE">
        <w:rPr>
          <w:rFonts w:ascii="Trebuchet MS" w:hAnsi="Trebuchet MS"/>
          <w:sz w:val="22"/>
          <w:szCs w:val="22"/>
        </w:rPr>
        <w:t xml:space="preserve"> oraz zaproszenie na płatne praktyki w UOKiK. </w:t>
      </w:r>
    </w:p>
    <w:p w14:paraId="72F9701B" w14:textId="27B4E9FF" w:rsidR="004D1937" w:rsidRPr="002C4CDE" w:rsidRDefault="004D1937" w:rsidP="004D1937">
      <w:pPr>
        <w:pStyle w:val="NormalnyWeb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C4CDE">
        <w:rPr>
          <w:rFonts w:ascii="Trebuchet MS" w:hAnsi="Trebuchet MS"/>
          <w:sz w:val="22"/>
          <w:szCs w:val="22"/>
        </w:rPr>
        <w:t xml:space="preserve">Dodatkowo </w:t>
      </w:r>
      <w:r w:rsidR="00737966" w:rsidRPr="002C4CDE">
        <w:rPr>
          <w:rFonts w:ascii="Trebuchet MS" w:hAnsi="Trebuchet MS"/>
          <w:sz w:val="22"/>
          <w:szCs w:val="22"/>
        </w:rPr>
        <w:t>można</w:t>
      </w:r>
      <w:r w:rsidRPr="002C4CDE">
        <w:rPr>
          <w:rFonts w:ascii="Trebuchet MS" w:hAnsi="Trebuchet MS"/>
          <w:sz w:val="22"/>
          <w:szCs w:val="22"/>
        </w:rPr>
        <w:t xml:space="preserve"> otrzymać wyróżnienie Stowarzyszenia Prawa Konkurencji </w:t>
      </w:r>
      <w:r w:rsidR="007D749E" w:rsidRPr="001F3B87">
        <w:rPr>
          <w:rFonts w:ascii="Trebuchet MS" w:hAnsi="Trebuchet MS"/>
          <w:sz w:val="22"/>
          <w:szCs w:val="22"/>
        </w:rPr>
        <w:t>—</w:t>
      </w:r>
      <w:r w:rsidRPr="002C4CDE">
        <w:rPr>
          <w:rFonts w:ascii="Trebuchet MS" w:hAnsi="Trebuchet MS"/>
          <w:sz w:val="22"/>
          <w:szCs w:val="22"/>
        </w:rPr>
        <w:t xml:space="preserve"> 5 tys. zł </w:t>
      </w:r>
      <w:r w:rsidR="00737966" w:rsidRPr="002C4CDE">
        <w:rPr>
          <w:rFonts w:ascii="Trebuchet MS" w:hAnsi="Trebuchet MS"/>
          <w:sz w:val="22"/>
          <w:szCs w:val="22"/>
        </w:rPr>
        <w:t>w </w:t>
      </w:r>
      <w:r w:rsidRPr="002C4CDE">
        <w:rPr>
          <w:rFonts w:ascii="Trebuchet MS" w:hAnsi="Trebuchet MS"/>
          <w:sz w:val="22"/>
          <w:szCs w:val="22"/>
        </w:rPr>
        <w:t>każdym obszarze tematycznym.</w:t>
      </w:r>
    </w:p>
    <w:p w14:paraId="39991F96" w14:textId="51F4A363" w:rsidR="004D1937" w:rsidRPr="002C4CDE" w:rsidRDefault="00737966" w:rsidP="002C4CDE">
      <w:pPr>
        <w:pStyle w:val="NormalnyWeb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C4CDE">
        <w:rPr>
          <w:rFonts w:ascii="Trebuchet MS" w:hAnsi="Trebuchet MS"/>
          <w:sz w:val="22"/>
          <w:szCs w:val="22"/>
        </w:rPr>
        <w:t>p</w:t>
      </w:r>
      <w:r w:rsidR="004D1937" w:rsidRPr="002C4CDE">
        <w:rPr>
          <w:rFonts w:ascii="Trebuchet MS" w:hAnsi="Trebuchet MS"/>
          <w:sz w:val="22"/>
          <w:szCs w:val="22"/>
        </w:rPr>
        <w:t>race doktorskie</w:t>
      </w:r>
      <w:r w:rsidRPr="002C4CDE">
        <w:rPr>
          <w:rFonts w:ascii="Trebuchet MS" w:hAnsi="Trebuchet MS"/>
          <w:sz w:val="22"/>
          <w:szCs w:val="22"/>
        </w:rPr>
        <w:t>:</w:t>
      </w:r>
      <w:r w:rsidR="004D1937">
        <w:t xml:space="preserve"> </w:t>
      </w:r>
      <w:r>
        <w:rPr>
          <w:rFonts w:ascii="Trebuchet MS" w:hAnsi="Trebuchet MS"/>
          <w:sz w:val="22"/>
          <w:szCs w:val="22"/>
        </w:rPr>
        <w:t>l</w:t>
      </w:r>
      <w:r w:rsidRPr="005074E3">
        <w:rPr>
          <w:rFonts w:ascii="Trebuchet MS" w:hAnsi="Trebuchet MS"/>
          <w:sz w:val="22"/>
          <w:szCs w:val="22"/>
        </w:rPr>
        <w:t xml:space="preserve">aureaci w każdym obszarze tematycznym otrzymają kolejno </w:t>
      </w:r>
      <w:r w:rsidR="007D749E" w:rsidRPr="002C4CDE">
        <w:rPr>
          <w:rFonts w:ascii="Trebuchet MS" w:hAnsi="Trebuchet MS"/>
          <w:b/>
          <w:sz w:val="22"/>
          <w:szCs w:val="22"/>
        </w:rPr>
        <w:t>10 </w:t>
      </w:r>
      <w:r w:rsidRPr="002C4CDE">
        <w:rPr>
          <w:rFonts w:ascii="Trebuchet MS" w:hAnsi="Trebuchet MS"/>
          <w:b/>
          <w:sz w:val="22"/>
          <w:szCs w:val="22"/>
        </w:rPr>
        <w:t>tys. zł, 7 tys. zł i 5 tys. zł</w:t>
      </w:r>
      <w:r w:rsidR="007D749E">
        <w:rPr>
          <w:rFonts w:ascii="Trebuchet MS" w:hAnsi="Trebuchet MS"/>
          <w:sz w:val="22"/>
          <w:szCs w:val="22"/>
        </w:rPr>
        <w:t>.</w:t>
      </w:r>
    </w:p>
    <w:p w14:paraId="475FEE9D" w14:textId="1F5EA705" w:rsidR="00A94CC4" w:rsidRDefault="001F3B87" w:rsidP="00A94CC4">
      <w:pPr>
        <w:spacing w:after="240" w:line="360" w:lineRule="auto"/>
        <w:jc w:val="both"/>
        <w:rPr>
          <w:color w:val="000000"/>
          <w:sz w:val="22"/>
          <w:lang w:eastAsia="en-GB"/>
        </w:rPr>
      </w:pPr>
      <w:r w:rsidRPr="001F3B87">
        <w:rPr>
          <w:color w:val="000000"/>
          <w:sz w:val="22"/>
          <w:lang w:eastAsia="en-GB"/>
        </w:rPr>
        <w:t xml:space="preserve">Najlepsze prace </w:t>
      </w:r>
      <w:r w:rsidR="00737966">
        <w:rPr>
          <w:color w:val="000000"/>
          <w:sz w:val="22"/>
          <w:lang w:eastAsia="en-GB"/>
        </w:rPr>
        <w:t xml:space="preserve">magisterskie i doktorskie </w:t>
      </w:r>
      <w:r>
        <w:rPr>
          <w:color w:val="000000"/>
          <w:sz w:val="22"/>
          <w:lang w:eastAsia="en-GB"/>
        </w:rPr>
        <w:t>o</w:t>
      </w:r>
      <w:r w:rsidRPr="001F3B87">
        <w:rPr>
          <w:color w:val="000000"/>
          <w:sz w:val="22"/>
          <w:lang w:eastAsia="en-GB"/>
        </w:rPr>
        <w:t xml:space="preserve">publikujemy w ramach </w:t>
      </w:r>
      <w:hyperlink r:id="rId9" w:history="1">
        <w:r w:rsidR="007D749E" w:rsidRPr="006D78FD">
          <w:rPr>
            <w:rStyle w:val="Hipercze"/>
            <w:sz w:val="22"/>
            <w:lang w:eastAsia="en-GB"/>
          </w:rPr>
          <w:t xml:space="preserve">Biblioteki </w:t>
        </w:r>
        <w:r w:rsidRPr="006D78FD">
          <w:rPr>
            <w:rStyle w:val="Hipercze"/>
            <w:sz w:val="22"/>
            <w:lang w:eastAsia="en-GB"/>
          </w:rPr>
          <w:t>UOKiK</w:t>
        </w:r>
      </w:hyperlink>
      <w:r w:rsidR="00737966">
        <w:rPr>
          <w:color w:val="000000"/>
          <w:sz w:val="22"/>
          <w:lang w:eastAsia="en-GB"/>
        </w:rPr>
        <w:t>.</w:t>
      </w:r>
      <w:r w:rsidRPr="001F3B87">
        <w:rPr>
          <w:color w:val="000000"/>
          <w:sz w:val="22"/>
          <w:lang w:eastAsia="en-GB"/>
        </w:rPr>
        <w:t xml:space="preserve"> </w:t>
      </w:r>
      <w:bookmarkStart w:id="4" w:name="_Hlk179218906"/>
    </w:p>
    <w:p w14:paraId="2BEBC4EA" w14:textId="25BDE3D8" w:rsidR="003013E0" w:rsidRPr="00A94CC4" w:rsidRDefault="00A94CC4" w:rsidP="002C4CDE">
      <w:pPr>
        <w:pStyle w:val="NormalnyWeb"/>
        <w:shd w:val="clear" w:color="auto" w:fill="FFFFFF"/>
        <w:spacing w:before="0" w:beforeAutospacing="0" w:after="225" w:afterAutospacing="0" w:line="432" w:lineRule="atLeast"/>
        <w:jc w:val="both"/>
        <w:rPr>
          <w:rFonts w:ascii="Trebuchet MS" w:hAnsi="Trebuchet MS"/>
          <w:color w:val="000000"/>
          <w:sz w:val="22"/>
          <w:szCs w:val="22"/>
          <w:lang w:eastAsia="en-GB"/>
        </w:rPr>
      </w:pPr>
      <w:r w:rsidRPr="002C4CDE">
        <w:rPr>
          <w:rFonts w:ascii="Trebuchet MS" w:hAnsi="Trebuchet MS"/>
          <w:color w:val="000000"/>
          <w:sz w:val="22"/>
          <w:szCs w:val="22"/>
          <w:lang w:eastAsia="en-GB"/>
        </w:rPr>
        <w:t xml:space="preserve">Formularze i regulaminy są na stronie </w:t>
      </w:r>
      <w:hyperlink r:id="rId10" w:history="1">
        <w:r w:rsidRPr="002C4CDE">
          <w:rPr>
            <w:rStyle w:val="Hipercze"/>
            <w:rFonts w:ascii="Trebuchet MS" w:hAnsi="Trebuchet MS"/>
            <w:sz w:val="22"/>
            <w:szCs w:val="22"/>
            <w:lang w:eastAsia="en-GB"/>
          </w:rPr>
          <w:t>uokik.gov.pl/konkursy</w:t>
        </w:r>
      </w:hyperlink>
      <w:r w:rsidRPr="002C4CDE">
        <w:rPr>
          <w:rFonts w:ascii="Trebuchet MS" w:hAnsi="Trebuchet MS"/>
          <w:color w:val="000000"/>
          <w:sz w:val="22"/>
          <w:szCs w:val="22"/>
          <w:lang w:eastAsia="en-GB"/>
        </w:rPr>
        <w:t xml:space="preserve">. </w:t>
      </w:r>
      <w:bookmarkEnd w:id="4"/>
      <w:r w:rsidR="003013E0" w:rsidRPr="002C4CDE">
        <w:rPr>
          <w:rFonts w:ascii="Trebuchet MS" w:hAnsi="Trebuchet MS"/>
          <w:color w:val="000000"/>
          <w:sz w:val="22"/>
          <w:szCs w:val="22"/>
          <w:lang w:eastAsia="en-GB"/>
        </w:rPr>
        <w:t>Partnerem konkursu jest</w:t>
      </w:r>
      <w:r w:rsidRPr="002C4CDE">
        <w:rPr>
          <w:rFonts w:ascii="Trebuchet MS" w:hAnsi="Trebuchet MS"/>
          <w:color w:val="000000"/>
          <w:sz w:val="22"/>
          <w:szCs w:val="22"/>
          <w:lang w:eastAsia="en-GB"/>
        </w:rPr>
        <w:t xml:space="preserve"> </w:t>
      </w:r>
      <w:hyperlink r:id="rId11" w:tgtFrame="_blank" w:history="1">
        <w:r w:rsidR="003013E0" w:rsidRPr="002C4CDE">
          <w:rPr>
            <w:rFonts w:ascii="Trebuchet MS" w:hAnsi="Trebuchet MS"/>
            <w:color w:val="000000"/>
            <w:sz w:val="22"/>
            <w:szCs w:val="22"/>
            <w:u w:val="single"/>
            <w:lang w:eastAsia="en-GB"/>
          </w:rPr>
          <w:t>Stowarzyszenie Prawa Konkurencji</w:t>
        </w:r>
      </w:hyperlink>
      <w:r w:rsidR="003013E0" w:rsidRPr="00A94CC4">
        <w:rPr>
          <w:rFonts w:ascii="Trebuchet MS" w:hAnsi="Trebuchet MS"/>
          <w:color w:val="000000"/>
          <w:sz w:val="22"/>
          <w:szCs w:val="22"/>
          <w:lang w:eastAsia="en-GB"/>
        </w:rPr>
        <w:t>, a patronem</w:t>
      </w:r>
      <w:r w:rsidR="007D749E" w:rsidRPr="00A94CC4">
        <w:rPr>
          <w:rFonts w:ascii="Trebuchet MS" w:hAnsi="Trebuchet MS"/>
          <w:color w:val="000000"/>
          <w:sz w:val="22"/>
          <w:szCs w:val="22"/>
          <w:lang w:eastAsia="en-GB"/>
        </w:rPr>
        <w:t xml:space="preserve"> </w:t>
      </w:r>
      <w:hyperlink r:id="rId12" w:history="1">
        <w:r w:rsidR="003013E0" w:rsidRPr="002C4CDE">
          <w:rPr>
            <w:rFonts w:ascii="Trebuchet MS" w:hAnsi="Trebuchet MS"/>
            <w:color w:val="000000"/>
            <w:sz w:val="22"/>
            <w:szCs w:val="22"/>
            <w:u w:val="single"/>
            <w:lang w:eastAsia="en-GB"/>
          </w:rPr>
          <w:t>Polskie Towarzystwo Ekonomiczne</w:t>
        </w:r>
      </w:hyperlink>
      <w:r w:rsidR="003013E0" w:rsidRPr="00A94CC4">
        <w:rPr>
          <w:rFonts w:ascii="Trebuchet MS" w:hAnsi="Trebuchet MS"/>
          <w:color w:val="000000"/>
          <w:sz w:val="22"/>
          <w:szCs w:val="22"/>
          <w:lang w:eastAsia="en-GB"/>
        </w:rPr>
        <w:t>.</w:t>
      </w:r>
      <w:bookmarkEnd w:id="1"/>
    </w:p>
    <w:sectPr w:rsidR="003013E0" w:rsidRPr="00A94CC4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F98B" w14:textId="77777777" w:rsidR="00712140" w:rsidRDefault="00712140">
      <w:r>
        <w:separator/>
      </w:r>
    </w:p>
  </w:endnote>
  <w:endnote w:type="continuationSeparator" w:id="0">
    <w:p w14:paraId="2A73E87C" w14:textId="77777777" w:rsidR="00712140" w:rsidRDefault="0071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00905DE2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TELEFON KOM. </w:t>
    </w:r>
    <w:r w:rsidR="00EC777B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24ACC102" w14:textId="1B91A25A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UOKiK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0E451E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2927E" w14:textId="77777777" w:rsidR="00712140" w:rsidRDefault="00712140">
      <w:r>
        <w:separator/>
      </w:r>
    </w:p>
  </w:footnote>
  <w:footnote w:type="continuationSeparator" w:id="0">
    <w:p w14:paraId="34951A81" w14:textId="77777777" w:rsidR="00712140" w:rsidRDefault="0071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F32FE"/>
    <w:multiLevelType w:val="hybridMultilevel"/>
    <w:tmpl w:val="030EA070"/>
    <w:lvl w:ilvl="0" w:tplc="CBA641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27C2"/>
    <w:multiLevelType w:val="hybridMultilevel"/>
    <w:tmpl w:val="DA466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8276D"/>
    <w:multiLevelType w:val="hybridMultilevel"/>
    <w:tmpl w:val="9724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C17E5"/>
    <w:multiLevelType w:val="hybridMultilevel"/>
    <w:tmpl w:val="CDC6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12C82"/>
    <w:multiLevelType w:val="hybridMultilevel"/>
    <w:tmpl w:val="1E30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7420B"/>
    <w:multiLevelType w:val="hybridMultilevel"/>
    <w:tmpl w:val="C7D6E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01F70"/>
    <w:multiLevelType w:val="hybridMultilevel"/>
    <w:tmpl w:val="6C30E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1"/>
  </w:num>
  <w:num w:numId="5">
    <w:abstractNumId w:val="4"/>
  </w:num>
  <w:num w:numId="6">
    <w:abstractNumId w:val="12"/>
  </w:num>
  <w:num w:numId="7">
    <w:abstractNumId w:val="6"/>
  </w:num>
  <w:num w:numId="8">
    <w:abstractNumId w:val="15"/>
  </w:num>
  <w:num w:numId="9">
    <w:abstractNumId w:val="19"/>
  </w:num>
  <w:num w:numId="10">
    <w:abstractNumId w:val="7"/>
  </w:num>
  <w:num w:numId="11">
    <w:abstractNumId w:val="16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3"/>
  </w:num>
  <w:num w:numId="23">
    <w:abstractNumId w:val="22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3743F"/>
    <w:rsid w:val="00042F96"/>
    <w:rsid w:val="00054ACD"/>
    <w:rsid w:val="000651E9"/>
    <w:rsid w:val="00073AA7"/>
    <w:rsid w:val="000838C2"/>
    <w:rsid w:val="000913F7"/>
    <w:rsid w:val="00091C30"/>
    <w:rsid w:val="00096CD4"/>
    <w:rsid w:val="000A6415"/>
    <w:rsid w:val="000A74FA"/>
    <w:rsid w:val="000B149D"/>
    <w:rsid w:val="000B1AC5"/>
    <w:rsid w:val="000B7247"/>
    <w:rsid w:val="000D4BF7"/>
    <w:rsid w:val="000D584C"/>
    <w:rsid w:val="000E185B"/>
    <w:rsid w:val="000E451E"/>
    <w:rsid w:val="000F50EE"/>
    <w:rsid w:val="001030DF"/>
    <w:rsid w:val="0010559C"/>
    <w:rsid w:val="00106D3E"/>
    <w:rsid w:val="00107844"/>
    <w:rsid w:val="001123F2"/>
    <w:rsid w:val="00114D63"/>
    <w:rsid w:val="00116102"/>
    <w:rsid w:val="00120FBD"/>
    <w:rsid w:val="00121DEF"/>
    <w:rsid w:val="0012424D"/>
    <w:rsid w:val="0013159A"/>
    <w:rsid w:val="0013539E"/>
    <w:rsid w:val="00135455"/>
    <w:rsid w:val="00137B9B"/>
    <w:rsid w:val="00143029"/>
    <w:rsid w:val="00143310"/>
    <w:rsid w:val="00143713"/>
    <w:rsid w:val="00144E9C"/>
    <w:rsid w:val="0016078E"/>
    <w:rsid w:val="00161094"/>
    <w:rsid w:val="00161865"/>
    <w:rsid w:val="001632FA"/>
    <w:rsid w:val="00163DF9"/>
    <w:rsid w:val="001666D6"/>
    <w:rsid w:val="00166B5D"/>
    <w:rsid w:val="001675EF"/>
    <w:rsid w:val="0017028A"/>
    <w:rsid w:val="001717C7"/>
    <w:rsid w:val="00173900"/>
    <w:rsid w:val="0018123D"/>
    <w:rsid w:val="00181302"/>
    <w:rsid w:val="00190D5A"/>
    <w:rsid w:val="00191478"/>
    <w:rsid w:val="001979B5"/>
    <w:rsid w:val="001A5EE4"/>
    <w:rsid w:val="001A5F7C"/>
    <w:rsid w:val="001A6E5B"/>
    <w:rsid w:val="001A7451"/>
    <w:rsid w:val="001B18B3"/>
    <w:rsid w:val="001C1FAD"/>
    <w:rsid w:val="001C421E"/>
    <w:rsid w:val="001C6E51"/>
    <w:rsid w:val="001C796C"/>
    <w:rsid w:val="001E0E03"/>
    <w:rsid w:val="001E188E"/>
    <w:rsid w:val="001E4F92"/>
    <w:rsid w:val="001F09AB"/>
    <w:rsid w:val="001F3B87"/>
    <w:rsid w:val="001F4A73"/>
    <w:rsid w:val="0020105E"/>
    <w:rsid w:val="00205580"/>
    <w:rsid w:val="00211D1A"/>
    <w:rsid w:val="002157BB"/>
    <w:rsid w:val="00221024"/>
    <w:rsid w:val="0022375C"/>
    <w:rsid w:val="002262B5"/>
    <w:rsid w:val="0023138D"/>
    <w:rsid w:val="002379B9"/>
    <w:rsid w:val="00240013"/>
    <w:rsid w:val="0024118E"/>
    <w:rsid w:val="00241BAC"/>
    <w:rsid w:val="00243FA6"/>
    <w:rsid w:val="002502C3"/>
    <w:rsid w:val="00251D9A"/>
    <w:rsid w:val="00253E62"/>
    <w:rsid w:val="002552EF"/>
    <w:rsid w:val="0025532A"/>
    <w:rsid w:val="00260382"/>
    <w:rsid w:val="00262362"/>
    <w:rsid w:val="00266CB4"/>
    <w:rsid w:val="00267DD1"/>
    <w:rsid w:val="002706B2"/>
    <w:rsid w:val="00272E71"/>
    <w:rsid w:val="002760D2"/>
    <w:rsid w:val="002801AA"/>
    <w:rsid w:val="002817D5"/>
    <w:rsid w:val="0028509B"/>
    <w:rsid w:val="0028545B"/>
    <w:rsid w:val="00295B34"/>
    <w:rsid w:val="002A5D69"/>
    <w:rsid w:val="002B096E"/>
    <w:rsid w:val="002B187B"/>
    <w:rsid w:val="002B1DBF"/>
    <w:rsid w:val="002B404B"/>
    <w:rsid w:val="002C0D29"/>
    <w:rsid w:val="002C0D5D"/>
    <w:rsid w:val="002C1818"/>
    <w:rsid w:val="002C4CDE"/>
    <w:rsid w:val="002C5AF4"/>
    <w:rsid w:val="002C692D"/>
    <w:rsid w:val="002C6ABE"/>
    <w:rsid w:val="002D19F7"/>
    <w:rsid w:val="002D29D1"/>
    <w:rsid w:val="002D5EED"/>
    <w:rsid w:val="002E2796"/>
    <w:rsid w:val="002E388C"/>
    <w:rsid w:val="002E6662"/>
    <w:rsid w:val="002E7EEE"/>
    <w:rsid w:val="002F1BF3"/>
    <w:rsid w:val="002F30D4"/>
    <w:rsid w:val="002F362A"/>
    <w:rsid w:val="002F4D43"/>
    <w:rsid w:val="002F72F1"/>
    <w:rsid w:val="003013E0"/>
    <w:rsid w:val="003056C6"/>
    <w:rsid w:val="00310436"/>
    <w:rsid w:val="00310A95"/>
    <w:rsid w:val="00311B14"/>
    <w:rsid w:val="00320C31"/>
    <w:rsid w:val="00324306"/>
    <w:rsid w:val="003278D6"/>
    <w:rsid w:val="003303F0"/>
    <w:rsid w:val="00330F29"/>
    <w:rsid w:val="00337174"/>
    <w:rsid w:val="0034059B"/>
    <w:rsid w:val="0035019C"/>
    <w:rsid w:val="00360248"/>
    <w:rsid w:val="00360C66"/>
    <w:rsid w:val="00361ECC"/>
    <w:rsid w:val="00362B8E"/>
    <w:rsid w:val="00363029"/>
    <w:rsid w:val="00366A46"/>
    <w:rsid w:val="003747E3"/>
    <w:rsid w:val="00377810"/>
    <w:rsid w:val="00377A0D"/>
    <w:rsid w:val="0038677D"/>
    <w:rsid w:val="00386B53"/>
    <w:rsid w:val="00390405"/>
    <w:rsid w:val="0039636E"/>
    <w:rsid w:val="003976C4"/>
    <w:rsid w:val="003A47D6"/>
    <w:rsid w:val="003B5CDF"/>
    <w:rsid w:val="003B7C19"/>
    <w:rsid w:val="003C06A8"/>
    <w:rsid w:val="003D2DF6"/>
    <w:rsid w:val="003D3FF4"/>
    <w:rsid w:val="003D5577"/>
    <w:rsid w:val="003D5DCC"/>
    <w:rsid w:val="003D7161"/>
    <w:rsid w:val="003E3F9D"/>
    <w:rsid w:val="003E60E2"/>
    <w:rsid w:val="003E69E5"/>
    <w:rsid w:val="003F347F"/>
    <w:rsid w:val="00400CFB"/>
    <w:rsid w:val="004061D8"/>
    <w:rsid w:val="0040748E"/>
    <w:rsid w:val="00412206"/>
    <w:rsid w:val="00413B51"/>
    <w:rsid w:val="00427E08"/>
    <w:rsid w:val="00430491"/>
    <w:rsid w:val="00431168"/>
    <w:rsid w:val="0043290F"/>
    <w:rsid w:val="00432A3D"/>
    <w:rsid w:val="004349BA"/>
    <w:rsid w:val="0043575C"/>
    <w:rsid w:val="004365C7"/>
    <w:rsid w:val="0043746B"/>
    <w:rsid w:val="00440489"/>
    <w:rsid w:val="004425B7"/>
    <w:rsid w:val="00444A85"/>
    <w:rsid w:val="00450331"/>
    <w:rsid w:val="0046012B"/>
    <w:rsid w:val="004620D2"/>
    <w:rsid w:val="00462CFA"/>
    <w:rsid w:val="00473FCE"/>
    <w:rsid w:val="00486DB1"/>
    <w:rsid w:val="004872FF"/>
    <w:rsid w:val="00487364"/>
    <w:rsid w:val="004917D9"/>
    <w:rsid w:val="00493E10"/>
    <w:rsid w:val="0049435D"/>
    <w:rsid w:val="004972E8"/>
    <w:rsid w:val="004A24AF"/>
    <w:rsid w:val="004A5353"/>
    <w:rsid w:val="004C0F9E"/>
    <w:rsid w:val="004C1243"/>
    <w:rsid w:val="004C24C2"/>
    <w:rsid w:val="004C3D4C"/>
    <w:rsid w:val="004C5C26"/>
    <w:rsid w:val="004D13CB"/>
    <w:rsid w:val="004D1937"/>
    <w:rsid w:val="004E487B"/>
    <w:rsid w:val="004E7BD4"/>
    <w:rsid w:val="004F15F4"/>
    <w:rsid w:val="004F23E7"/>
    <w:rsid w:val="004F47F3"/>
    <w:rsid w:val="004F493B"/>
    <w:rsid w:val="004F718B"/>
    <w:rsid w:val="004F7E99"/>
    <w:rsid w:val="005003F9"/>
    <w:rsid w:val="0050417B"/>
    <w:rsid w:val="0050508C"/>
    <w:rsid w:val="005133CE"/>
    <w:rsid w:val="00521BA3"/>
    <w:rsid w:val="00523E0D"/>
    <w:rsid w:val="00525588"/>
    <w:rsid w:val="00525C07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699D"/>
    <w:rsid w:val="005973FD"/>
    <w:rsid w:val="00597C68"/>
    <w:rsid w:val="005A382B"/>
    <w:rsid w:val="005A4047"/>
    <w:rsid w:val="005A5BE1"/>
    <w:rsid w:val="005A7271"/>
    <w:rsid w:val="005A7434"/>
    <w:rsid w:val="005B0B48"/>
    <w:rsid w:val="005B5904"/>
    <w:rsid w:val="005C0D39"/>
    <w:rsid w:val="005C4C4B"/>
    <w:rsid w:val="005C6232"/>
    <w:rsid w:val="005D0C49"/>
    <w:rsid w:val="005D6F7A"/>
    <w:rsid w:val="005D7C4E"/>
    <w:rsid w:val="005E5B88"/>
    <w:rsid w:val="005E78EE"/>
    <w:rsid w:val="005F139F"/>
    <w:rsid w:val="005F1EBD"/>
    <w:rsid w:val="005F3E33"/>
    <w:rsid w:val="006063D0"/>
    <w:rsid w:val="00613C45"/>
    <w:rsid w:val="006157A2"/>
    <w:rsid w:val="00631BC2"/>
    <w:rsid w:val="00633D4E"/>
    <w:rsid w:val="0063526F"/>
    <w:rsid w:val="00637E86"/>
    <w:rsid w:val="00642285"/>
    <w:rsid w:val="006422DE"/>
    <w:rsid w:val="006439FA"/>
    <w:rsid w:val="0065108D"/>
    <w:rsid w:val="0065660B"/>
    <w:rsid w:val="00662FB3"/>
    <w:rsid w:val="00671213"/>
    <w:rsid w:val="006724E9"/>
    <w:rsid w:val="006727B0"/>
    <w:rsid w:val="0067485D"/>
    <w:rsid w:val="00680CC9"/>
    <w:rsid w:val="0068355B"/>
    <w:rsid w:val="00686544"/>
    <w:rsid w:val="00692092"/>
    <w:rsid w:val="00697799"/>
    <w:rsid w:val="006A2065"/>
    <w:rsid w:val="006A3D88"/>
    <w:rsid w:val="006A4A7A"/>
    <w:rsid w:val="006B0848"/>
    <w:rsid w:val="006B733D"/>
    <w:rsid w:val="006B7672"/>
    <w:rsid w:val="006C34AE"/>
    <w:rsid w:val="006C67AF"/>
    <w:rsid w:val="006D26BF"/>
    <w:rsid w:val="006D2B71"/>
    <w:rsid w:val="006D3DC5"/>
    <w:rsid w:val="006D78FD"/>
    <w:rsid w:val="006E125B"/>
    <w:rsid w:val="006E7DAB"/>
    <w:rsid w:val="006F143B"/>
    <w:rsid w:val="007039EC"/>
    <w:rsid w:val="007074AA"/>
    <w:rsid w:val="00712140"/>
    <w:rsid w:val="00713B90"/>
    <w:rsid w:val="00714664"/>
    <w:rsid w:val="0071572D"/>
    <w:rsid w:val="007157BA"/>
    <w:rsid w:val="007169F9"/>
    <w:rsid w:val="007174A6"/>
    <w:rsid w:val="007179D4"/>
    <w:rsid w:val="007214F1"/>
    <w:rsid w:val="007224B3"/>
    <w:rsid w:val="00731303"/>
    <w:rsid w:val="0073172C"/>
    <w:rsid w:val="00733E27"/>
    <w:rsid w:val="00735F1D"/>
    <w:rsid w:val="00737966"/>
    <w:rsid w:val="007402E0"/>
    <w:rsid w:val="0074489D"/>
    <w:rsid w:val="007455BC"/>
    <w:rsid w:val="00746549"/>
    <w:rsid w:val="007514AD"/>
    <w:rsid w:val="00754634"/>
    <w:rsid w:val="0075524D"/>
    <w:rsid w:val="007560B0"/>
    <w:rsid w:val="00756DC4"/>
    <w:rsid w:val="00760FF5"/>
    <w:rsid w:val="007627D7"/>
    <w:rsid w:val="0076370A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8AD"/>
    <w:rsid w:val="00785AF4"/>
    <w:rsid w:val="00786D88"/>
    <w:rsid w:val="00791A9D"/>
    <w:rsid w:val="007A19D8"/>
    <w:rsid w:val="007A3371"/>
    <w:rsid w:val="007A4D3C"/>
    <w:rsid w:val="007A6BC3"/>
    <w:rsid w:val="007C1E49"/>
    <w:rsid w:val="007C2444"/>
    <w:rsid w:val="007C2DBF"/>
    <w:rsid w:val="007D02E2"/>
    <w:rsid w:val="007D749E"/>
    <w:rsid w:val="007E36E4"/>
    <w:rsid w:val="007F0ACE"/>
    <w:rsid w:val="007F4C3E"/>
    <w:rsid w:val="007F68F7"/>
    <w:rsid w:val="00800F0E"/>
    <w:rsid w:val="0080264E"/>
    <w:rsid w:val="00804024"/>
    <w:rsid w:val="0081753E"/>
    <w:rsid w:val="00820B5B"/>
    <w:rsid w:val="00821CBE"/>
    <w:rsid w:val="00824E82"/>
    <w:rsid w:val="00825190"/>
    <w:rsid w:val="008274C2"/>
    <w:rsid w:val="00830825"/>
    <w:rsid w:val="008310B9"/>
    <w:rsid w:val="008358D5"/>
    <w:rsid w:val="00837D33"/>
    <w:rsid w:val="0085010E"/>
    <w:rsid w:val="0085454F"/>
    <w:rsid w:val="00862D6A"/>
    <w:rsid w:val="00865655"/>
    <w:rsid w:val="00865EA3"/>
    <w:rsid w:val="008705DA"/>
    <w:rsid w:val="0087354F"/>
    <w:rsid w:val="00880594"/>
    <w:rsid w:val="0089109C"/>
    <w:rsid w:val="0089494B"/>
    <w:rsid w:val="00895690"/>
    <w:rsid w:val="00896985"/>
    <w:rsid w:val="008A409C"/>
    <w:rsid w:val="008B0CB5"/>
    <w:rsid w:val="008B5595"/>
    <w:rsid w:val="008C274D"/>
    <w:rsid w:val="008C28C5"/>
    <w:rsid w:val="008C31B0"/>
    <w:rsid w:val="008C5215"/>
    <w:rsid w:val="008C53D0"/>
    <w:rsid w:val="008C6F7E"/>
    <w:rsid w:val="008D353A"/>
    <w:rsid w:val="008D43CA"/>
    <w:rsid w:val="008D500A"/>
    <w:rsid w:val="008D527A"/>
    <w:rsid w:val="008D56DA"/>
    <w:rsid w:val="008D5771"/>
    <w:rsid w:val="008D6FD0"/>
    <w:rsid w:val="008E534F"/>
    <w:rsid w:val="008E53F8"/>
    <w:rsid w:val="008E5991"/>
    <w:rsid w:val="008F472E"/>
    <w:rsid w:val="008F69B5"/>
    <w:rsid w:val="008F6F5A"/>
    <w:rsid w:val="00902556"/>
    <w:rsid w:val="0090338C"/>
    <w:rsid w:val="00904F7C"/>
    <w:rsid w:val="0091048E"/>
    <w:rsid w:val="00920CB2"/>
    <w:rsid w:val="009217EC"/>
    <w:rsid w:val="00924ABC"/>
    <w:rsid w:val="00925547"/>
    <w:rsid w:val="00936C3C"/>
    <w:rsid w:val="00940E8F"/>
    <w:rsid w:val="00942392"/>
    <w:rsid w:val="0095309C"/>
    <w:rsid w:val="009652F2"/>
    <w:rsid w:val="009719ED"/>
    <w:rsid w:val="00986C37"/>
    <w:rsid w:val="00991294"/>
    <w:rsid w:val="00994EAE"/>
    <w:rsid w:val="009958EA"/>
    <w:rsid w:val="00997528"/>
    <w:rsid w:val="0099796A"/>
    <w:rsid w:val="009A2396"/>
    <w:rsid w:val="009A5F9B"/>
    <w:rsid w:val="009A7C52"/>
    <w:rsid w:val="009B3709"/>
    <w:rsid w:val="009C1346"/>
    <w:rsid w:val="009C6CED"/>
    <w:rsid w:val="009D05C8"/>
    <w:rsid w:val="009D49D9"/>
    <w:rsid w:val="009E0F56"/>
    <w:rsid w:val="009E3C0B"/>
    <w:rsid w:val="009E558C"/>
    <w:rsid w:val="009F5610"/>
    <w:rsid w:val="00A05790"/>
    <w:rsid w:val="00A13244"/>
    <w:rsid w:val="00A17783"/>
    <w:rsid w:val="00A231E6"/>
    <w:rsid w:val="00A239AA"/>
    <w:rsid w:val="00A23C7D"/>
    <w:rsid w:val="00A37314"/>
    <w:rsid w:val="00A4368A"/>
    <w:rsid w:val="00A439E8"/>
    <w:rsid w:val="00A45753"/>
    <w:rsid w:val="00A51CE5"/>
    <w:rsid w:val="00A52541"/>
    <w:rsid w:val="00A53423"/>
    <w:rsid w:val="00A57037"/>
    <w:rsid w:val="00A62659"/>
    <w:rsid w:val="00A65F20"/>
    <w:rsid w:val="00A75719"/>
    <w:rsid w:val="00A76293"/>
    <w:rsid w:val="00A77DA2"/>
    <w:rsid w:val="00A80579"/>
    <w:rsid w:val="00A85D9D"/>
    <w:rsid w:val="00A92C4C"/>
    <w:rsid w:val="00A92F82"/>
    <w:rsid w:val="00A94CC4"/>
    <w:rsid w:val="00A97108"/>
    <w:rsid w:val="00A97E0C"/>
    <w:rsid w:val="00AA358C"/>
    <w:rsid w:val="00AA3D14"/>
    <w:rsid w:val="00AA4691"/>
    <w:rsid w:val="00AA602D"/>
    <w:rsid w:val="00AA66D2"/>
    <w:rsid w:val="00AB572D"/>
    <w:rsid w:val="00AD616E"/>
    <w:rsid w:val="00AE17B1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258F7"/>
    <w:rsid w:val="00B316A3"/>
    <w:rsid w:val="00B31AB3"/>
    <w:rsid w:val="00B37187"/>
    <w:rsid w:val="00B41502"/>
    <w:rsid w:val="00B51024"/>
    <w:rsid w:val="00B512B5"/>
    <w:rsid w:val="00B54C4A"/>
    <w:rsid w:val="00B55068"/>
    <w:rsid w:val="00B60CD8"/>
    <w:rsid w:val="00B60F9C"/>
    <w:rsid w:val="00B63D9D"/>
    <w:rsid w:val="00B6769E"/>
    <w:rsid w:val="00B7221E"/>
    <w:rsid w:val="00B72320"/>
    <w:rsid w:val="00B73F22"/>
    <w:rsid w:val="00B76E1F"/>
    <w:rsid w:val="00B76F9A"/>
    <w:rsid w:val="00B774D3"/>
    <w:rsid w:val="00B810B2"/>
    <w:rsid w:val="00B9278C"/>
    <w:rsid w:val="00B9755F"/>
    <w:rsid w:val="00BA26F7"/>
    <w:rsid w:val="00BA3667"/>
    <w:rsid w:val="00BA79F0"/>
    <w:rsid w:val="00BB5068"/>
    <w:rsid w:val="00BB7AE8"/>
    <w:rsid w:val="00BC1BE3"/>
    <w:rsid w:val="00BC373E"/>
    <w:rsid w:val="00BC6897"/>
    <w:rsid w:val="00BC7A2B"/>
    <w:rsid w:val="00BD0481"/>
    <w:rsid w:val="00BD2E62"/>
    <w:rsid w:val="00BD3155"/>
    <w:rsid w:val="00BD4447"/>
    <w:rsid w:val="00BD4539"/>
    <w:rsid w:val="00BE2623"/>
    <w:rsid w:val="00BE3923"/>
    <w:rsid w:val="00BE4BF0"/>
    <w:rsid w:val="00BE4CA8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398C"/>
    <w:rsid w:val="00C2549C"/>
    <w:rsid w:val="00C25569"/>
    <w:rsid w:val="00C27366"/>
    <w:rsid w:val="00C331AA"/>
    <w:rsid w:val="00C61472"/>
    <w:rsid w:val="00C63AA8"/>
    <w:rsid w:val="00C701B4"/>
    <w:rsid w:val="00C703E3"/>
    <w:rsid w:val="00C72F47"/>
    <w:rsid w:val="00C74A5D"/>
    <w:rsid w:val="00C7783C"/>
    <w:rsid w:val="00C77B86"/>
    <w:rsid w:val="00C80EE3"/>
    <w:rsid w:val="00C81210"/>
    <w:rsid w:val="00C84994"/>
    <w:rsid w:val="00C853EE"/>
    <w:rsid w:val="00C87F9B"/>
    <w:rsid w:val="00C92F5A"/>
    <w:rsid w:val="00C930F4"/>
    <w:rsid w:val="00C965F0"/>
    <w:rsid w:val="00C967B5"/>
    <w:rsid w:val="00CA1CA7"/>
    <w:rsid w:val="00CA2D9E"/>
    <w:rsid w:val="00CA3F6E"/>
    <w:rsid w:val="00CA6B58"/>
    <w:rsid w:val="00CA75E4"/>
    <w:rsid w:val="00CB1298"/>
    <w:rsid w:val="00CB1AE6"/>
    <w:rsid w:val="00CB3ED4"/>
    <w:rsid w:val="00CB3F86"/>
    <w:rsid w:val="00CB4EC8"/>
    <w:rsid w:val="00CC5252"/>
    <w:rsid w:val="00CD34F0"/>
    <w:rsid w:val="00CD3EB9"/>
    <w:rsid w:val="00CD65DD"/>
    <w:rsid w:val="00CD7371"/>
    <w:rsid w:val="00CE0954"/>
    <w:rsid w:val="00CE109E"/>
    <w:rsid w:val="00CF0474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1A7B"/>
    <w:rsid w:val="00D32050"/>
    <w:rsid w:val="00D32583"/>
    <w:rsid w:val="00D37896"/>
    <w:rsid w:val="00D43766"/>
    <w:rsid w:val="00D46FA1"/>
    <w:rsid w:val="00D47CCF"/>
    <w:rsid w:val="00D572FE"/>
    <w:rsid w:val="00D61EAD"/>
    <w:rsid w:val="00D6457B"/>
    <w:rsid w:val="00D66DEC"/>
    <w:rsid w:val="00D71A41"/>
    <w:rsid w:val="00D733A2"/>
    <w:rsid w:val="00D74E5A"/>
    <w:rsid w:val="00D74FB6"/>
    <w:rsid w:val="00D75401"/>
    <w:rsid w:val="00D7606C"/>
    <w:rsid w:val="00D768A4"/>
    <w:rsid w:val="00D92DE1"/>
    <w:rsid w:val="00D92F52"/>
    <w:rsid w:val="00DA123E"/>
    <w:rsid w:val="00DA753F"/>
    <w:rsid w:val="00DB3985"/>
    <w:rsid w:val="00DB3AC1"/>
    <w:rsid w:val="00DC06B4"/>
    <w:rsid w:val="00DC182C"/>
    <w:rsid w:val="00DC5754"/>
    <w:rsid w:val="00DD34A3"/>
    <w:rsid w:val="00DD42B9"/>
    <w:rsid w:val="00DD552F"/>
    <w:rsid w:val="00DD6056"/>
    <w:rsid w:val="00DE0F4E"/>
    <w:rsid w:val="00DE7C6A"/>
    <w:rsid w:val="00DF2857"/>
    <w:rsid w:val="00DF782B"/>
    <w:rsid w:val="00E02B7B"/>
    <w:rsid w:val="00E03AEF"/>
    <w:rsid w:val="00E06504"/>
    <w:rsid w:val="00E102DE"/>
    <w:rsid w:val="00E1078D"/>
    <w:rsid w:val="00E167E8"/>
    <w:rsid w:val="00E17C83"/>
    <w:rsid w:val="00E203AE"/>
    <w:rsid w:val="00E24825"/>
    <w:rsid w:val="00E267CC"/>
    <w:rsid w:val="00E304D6"/>
    <w:rsid w:val="00E4105C"/>
    <w:rsid w:val="00E42093"/>
    <w:rsid w:val="00E522AD"/>
    <w:rsid w:val="00E57512"/>
    <w:rsid w:val="00E57B45"/>
    <w:rsid w:val="00E64103"/>
    <w:rsid w:val="00E72945"/>
    <w:rsid w:val="00E7448B"/>
    <w:rsid w:val="00E76CD1"/>
    <w:rsid w:val="00EA3DB4"/>
    <w:rsid w:val="00EA7F69"/>
    <w:rsid w:val="00EC13D8"/>
    <w:rsid w:val="00EC777B"/>
    <w:rsid w:val="00ED134F"/>
    <w:rsid w:val="00ED1EEB"/>
    <w:rsid w:val="00EE4AD8"/>
    <w:rsid w:val="00EF2E9D"/>
    <w:rsid w:val="00EF3CCE"/>
    <w:rsid w:val="00F01D85"/>
    <w:rsid w:val="00F054A3"/>
    <w:rsid w:val="00F1303F"/>
    <w:rsid w:val="00F139AC"/>
    <w:rsid w:val="00F14F2B"/>
    <w:rsid w:val="00F21EAC"/>
    <w:rsid w:val="00F3243D"/>
    <w:rsid w:val="00F33B76"/>
    <w:rsid w:val="00F40C3E"/>
    <w:rsid w:val="00F46D0D"/>
    <w:rsid w:val="00F50014"/>
    <w:rsid w:val="00F678F7"/>
    <w:rsid w:val="00F76E10"/>
    <w:rsid w:val="00F772EC"/>
    <w:rsid w:val="00F92235"/>
    <w:rsid w:val="00F92B59"/>
    <w:rsid w:val="00F948BC"/>
    <w:rsid w:val="00F94E17"/>
    <w:rsid w:val="00F960CF"/>
    <w:rsid w:val="00FA10A3"/>
    <w:rsid w:val="00FA1226"/>
    <w:rsid w:val="00FA2831"/>
    <w:rsid w:val="00FA63E9"/>
    <w:rsid w:val="00FB4237"/>
    <w:rsid w:val="00FB728B"/>
    <w:rsid w:val="00FC634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920C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C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94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ublikacje?filtry=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te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k.com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publikacje?filtry=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ECEC1A83-C964-40E4-8773-C3912655CE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2019-03-06T14:11:00Z</cp:lastPrinted>
  <dcterms:created xsi:type="dcterms:W3CDTF">2024-10-10T06:40:00Z</dcterms:created>
  <dcterms:modified xsi:type="dcterms:W3CDTF">2024-10-10T08:30:00Z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85d62b5a-db85-4467-a0ef-f8df2f3e0fc3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