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6F368B50"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C31445">
                              <w:rPr>
                                <w:rFonts w:ascii="Times New Roman" w:hAnsi="Times New Roman" w:cs="Times New Roman"/>
                                <w:sz w:val="24"/>
                                <w:szCs w:val="24"/>
                              </w:rPr>
                              <w:t>110</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6F368B50"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C31445">
                        <w:rPr>
                          <w:rFonts w:ascii="Times New Roman" w:hAnsi="Times New Roman" w:cs="Times New Roman"/>
                          <w:sz w:val="24"/>
                          <w:szCs w:val="24"/>
                        </w:rPr>
                        <w:t>110</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1B3E4D0B"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C31445">
                              <w:rPr>
                                <w:rFonts w:ascii="Times New Roman" w:hAnsi="Times New Roman" w:cs="Times New Roman"/>
                                <w:sz w:val="24"/>
                                <w:szCs w:val="24"/>
                              </w:rPr>
                              <w:t>3 lutego</w:t>
                            </w:r>
                            <w:r w:rsidR="00C428C5">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1B3E4D0B" w:rsidR="00F831E1" w:rsidRPr="00562492" w:rsidRDefault="00F831E1" w:rsidP="00C428C5">
                      <w:pPr>
                        <w:jc w:val="right"/>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C31445">
                        <w:rPr>
                          <w:rFonts w:ascii="Times New Roman" w:hAnsi="Times New Roman" w:cs="Times New Roman"/>
                          <w:sz w:val="24"/>
                          <w:szCs w:val="24"/>
                        </w:rPr>
                        <w:t>3 lutego</w:t>
                      </w:r>
                      <w:r w:rsidR="00C428C5">
                        <w:rPr>
                          <w:rFonts w:ascii="Times New Roman" w:hAnsi="Times New Roman" w:cs="Times New Roman"/>
                          <w:sz w:val="24"/>
                          <w:szCs w:val="24"/>
                        </w:rPr>
                        <w:t xml:space="preserve"> 2023</w:t>
                      </w:r>
                      <w:r>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17586BD5" w14:textId="77777777" w:rsidR="00815D58" w:rsidRDefault="00815D58" w:rsidP="00C31445">
      <w:pPr>
        <w:ind w:left="2836" w:firstLine="709"/>
        <w:rPr>
          <w:rFonts w:ascii="Times New Roman" w:eastAsia="Times New Roman" w:hAnsi="Times New Roman" w:cs="Times New Roman"/>
          <w:b/>
          <w:bCs/>
          <w:sz w:val="28"/>
          <w:szCs w:val="26"/>
          <w:lang w:eastAsia="pl-PL"/>
        </w:rPr>
      </w:pPr>
      <w:r w:rsidRPr="00815D58">
        <w:rPr>
          <w:rFonts w:ascii="Times New Roman" w:eastAsia="Times New Roman" w:hAnsi="Times New Roman" w:cs="Times New Roman"/>
          <w:b/>
          <w:bCs/>
          <w:sz w:val="28"/>
          <w:szCs w:val="26"/>
          <w:lang w:eastAsia="pl-PL"/>
        </w:rPr>
        <w:t xml:space="preserve">(dane zanonimizowane) </w:t>
      </w:r>
    </w:p>
    <w:p w14:paraId="2BF8983E" w14:textId="6179C3C6" w:rsidR="00C31445" w:rsidRPr="0026583F" w:rsidRDefault="00C31445" w:rsidP="00C31445">
      <w:pPr>
        <w:ind w:left="2836"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prowadzący działalność gospodarczą pod firmą:</w:t>
      </w:r>
    </w:p>
    <w:p w14:paraId="7AF55D1C" w14:textId="40A26200" w:rsidR="00C31445" w:rsidRPr="008D0CB0" w:rsidRDefault="004A1EFF" w:rsidP="004A1EFF">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Marcin Urbański </w:t>
      </w:r>
      <w:r w:rsidR="00C31445">
        <w:rPr>
          <w:rFonts w:ascii="Times New Roman" w:eastAsia="Times New Roman" w:hAnsi="Times New Roman" w:cs="Times New Roman"/>
          <w:b/>
          <w:sz w:val="28"/>
          <w:szCs w:val="26"/>
          <w:lang w:eastAsia="pl-PL"/>
        </w:rPr>
        <w:t>Firma Handlowo-Usługowa</w:t>
      </w:r>
    </w:p>
    <w:p w14:paraId="60E221FE" w14:textId="77777777" w:rsidR="00815D58" w:rsidRDefault="00815D58" w:rsidP="00815D58">
      <w:pPr>
        <w:ind w:left="2835" w:firstLine="709"/>
        <w:rPr>
          <w:rFonts w:ascii="Times New Roman" w:eastAsia="Times New Roman" w:hAnsi="Times New Roman" w:cs="Times New Roman"/>
          <w:b/>
          <w:bCs/>
          <w:sz w:val="28"/>
          <w:szCs w:val="26"/>
          <w:lang w:eastAsia="pl-PL"/>
        </w:rPr>
      </w:pPr>
      <w:r w:rsidRPr="00815D58">
        <w:rPr>
          <w:rFonts w:ascii="Times New Roman" w:eastAsia="Times New Roman" w:hAnsi="Times New Roman" w:cs="Times New Roman"/>
          <w:b/>
          <w:bCs/>
          <w:sz w:val="28"/>
          <w:szCs w:val="26"/>
          <w:lang w:eastAsia="pl-PL"/>
        </w:rPr>
        <w:t xml:space="preserve">(dane zanonimizowane) </w:t>
      </w:r>
    </w:p>
    <w:p w14:paraId="0ECDDDCE" w14:textId="119A209F" w:rsidR="00C31445" w:rsidRPr="008D0CB0" w:rsidRDefault="00C31445" w:rsidP="00C31445">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Nehrybka</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3CC2819B" w14:textId="6789A864" w:rsidR="00FD6B7C" w:rsidRPr="005F2260" w:rsidRDefault="004A2488" w:rsidP="00740F9B">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 (tekst jednolity: Dz. U. z 2019 r., poz. 178</w:t>
      </w:r>
      <w:r w:rsidR="00C428C5">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xml:space="preserve">)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 z 20</w:t>
      </w:r>
      <w:r w:rsidR="0096268B" w:rsidRPr="00981B23">
        <w:rPr>
          <w:rFonts w:ascii="Times New Roman" w:eastAsia="Times New Roman" w:hAnsi="Times New Roman" w:cs="Times New Roman"/>
          <w:sz w:val="24"/>
          <w:szCs w:val="24"/>
          <w:lang w:eastAsia="pl-PL"/>
        </w:rPr>
        <w:t>22</w:t>
      </w:r>
      <w:r w:rsidR="00C428C5">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 xml:space="preserve">r. poz. </w:t>
      </w:r>
      <w:r w:rsidR="0096268B" w:rsidRPr="00981B23">
        <w:rPr>
          <w:rFonts w:ascii="Times New Roman" w:eastAsia="Times New Roman" w:hAnsi="Times New Roman" w:cs="Times New Roman"/>
          <w:sz w:val="24"/>
          <w:szCs w:val="24"/>
          <w:lang w:eastAsia="pl-PL"/>
        </w:rPr>
        <w:t>2000</w:t>
      </w:r>
      <w:r w:rsidR="000865A6" w:rsidRPr="00981B23">
        <w:rPr>
          <w:rFonts w:ascii="Times New Roman" w:eastAsia="Times New Roman" w:hAnsi="Times New Roman" w:cs="Times New Roman"/>
          <w:sz w:val="24"/>
          <w:szCs w:val="24"/>
          <w:lang w:eastAsia="pl-PL"/>
        </w:rPr>
        <w:t xml:space="preserve"> z późn. zm.</w:t>
      </w:r>
      <w:r w:rsidRPr="00981B23">
        <w:rPr>
          <w:rFonts w:ascii="Times New Roman" w:eastAsia="Times New Roman" w:hAnsi="Times New Roman" w:cs="Times New Roman"/>
          <w:sz w:val="24"/>
          <w:szCs w:val="24"/>
          <w:lang w:eastAsia="pl-PL"/>
        </w:rPr>
        <w:t>), po przeprowadzeniu postępowania</w:t>
      </w:r>
      <w:r w:rsidR="00C428C5">
        <w:rPr>
          <w:rFonts w:ascii="Times New Roman" w:eastAsia="Times New Roman" w:hAnsi="Times New Roman" w:cs="Times New Roman"/>
          <w:sz w:val="24"/>
          <w:szCs w:val="24"/>
          <w:lang w:eastAsia="pl-PL"/>
        </w:rPr>
        <w:t xml:space="preserve"> administracyjnego wszczętego z </w:t>
      </w:r>
      <w:r w:rsidRPr="00981B23">
        <w:rPr>
          <w:rFonts w:ascii="Times New Roman" w:eastAsia="Times New Roman" w:hAnsi="Times New Roman" w:cs="Times New Roman"/>
          <w:sz w:val="24"/>
          <w:szCs w:val="24"/>
          <w:lang w:eastAsia="pl-PL"/>
        </w:rPr>
        <w:t>urzędu, Podkarpacki Wojewódzki Inspektor Inspekcji Han</w:t>
      </w:r>
      <w:r w:rsidR="00E420FA">
        <w:rPr>
          <w:rFonts w:ascii="Times New Roman" w:eastAsia="Times New Roman" w:hAnsi="Times New Roman" w:cs="Times New Roman"/>
          <w:sz w:val="24"/>
          <w:szCs w:val="24"/>
          <w:lang w:eastAsia="pl-PL"/>
        </w:rPr>
        <w:t>dlowej wymierza</w:t>
      </w:r>
      <w:r w:rsidR="00D37DDC" w:rsidRPr="00981B23">
        <w:rPr>
          <w:rFonts w:ascii="Times New Roman" w:eastAsia="Times New Roman" w:hAnsi="Times New Roman" w:cs="Times New Roman"/>
          <w:sz w:val="24"/>
          <w:szCs w:val="24"/>
          <w:lang w:eastAsia="pl-PL"/>
        </w:rPr>
        <w:t xml:space="preserve"> </w:t>
      </w:r>
      <w:r w:rsidR="00C31445">
        <w:rPr>
          <w:rFonts w:ascii="Times New Roman" w:eastAsia="Times New Roman" w:hAnsi="Times New Roman" w:cs="Times New Roman"/>
          <w:sz w:val="24"/>
          <w:szCs w:val="24"/>
          <w:lang w:eastAsia="pl-PL"/>
        </w:rPr>
        <w:t>przedsiębiorcy – Panu</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C31445">
        <w:rPr>
          <w:rFonts w:ascii="Times New Roman" w:eastAsia="Times New Roman" w:hAnsi="Times New Roman" w:cs="Times New Roman"/>
          <w:b/>
          <w:sz w:val="24"/>
          <w:szCs w:val="24"/>
          <w:lang w:eastAsia="pl-PL"/>
        </w:rPr>
        <w:t xml:space="preserve">, </w:t>
      </w:r>
      <w:r w:rsidR="00C31445">
        <w:rPr>
          <w:rFonts w:ascii="Times New Roman" w:eastAsia="Times New Roman" w:hAnsi="Times New Roman" w:cs="Times New Roman"/>
          <w:sz w:val="24"/>
          <w:szCs w:val="24"/>
          <w:lang w:eastAsia="pl-PL"/>
        </w:rPr>
        <w:t xml:space="preserve">prowadzącemu działalność gospodarczą pod firmą: </w:t>
      </w:r>
      <w:r w:rsidR="004A1EFF">
        <w:rPr>
          <w:rFonts w:ascii="Times New Roman" w:eastAsia="Times New Roman" w:hAnsi="Times New Roman" w:cs="Times New Roman"/>
          <w:b/>
          <w:bCs/>
          <w:sz w:val="24"/>
          <w:szCs w:val="24"/>
          <w:lang w:eastAsia="pl-PL"/>
        </w:rPr>
        <w:t>Marcin Urbański Firma Handlowo-Usługowa</w:t>
      </w:r>
      <w:r w:rsidR="00815D58">
        <w:rPr>
          <w:rFonts w:ascii="Times New Roman" w:eastAsia="Times New Roman" w:hAnsi="Times New Roman" w:cs="Times New Roman"/>
          <w:b/>
          <w:bCs/>
          <w:sz w:val="24"/>
          <w:szCs w:val="24"/>
          <w:lang w:eastAsia="pl-PL"/>
        </w:rPr>
        <w:t xml:space="preserve"> (dane zanonimizowane) </w:t>
      </w:r>
      <w:r w:rsidR="004A1EFF">
        <w:rPr>
          <w:rFonts w:ascii="Times New Roman" w:eastAsia="Times New Roman" w:hAnsi="Times New Roman" w:cs="Times New Roman"/>
          <w:b/>
          <w:bCs/>
          <w:sz w:val="24"/>
          <w:szCs w:val="24"/>
          <w:lang w:eastAsia="pl-PL"/>
        </w:rPr>
        <w:t>Nehrybka</w:t>
      </w:r>
      <w:r w:rsidR="004A1EFF">
        <w:rPr>
          <w:rFonts w:ascii="Times New Roman" w:eastAsia="Times New Roman" w:hAnsi="Times New Roman" w:cs="Times New Roman"/>
          <w:sz w:val="24"/>
          <w:szCs w:val="24"/>
          <w:lang w:eastAsia="pl-PL"/>
        </w:rPr>
        <w:t xml:space="preserve"> </w:t>
      </w:r>
      <w:r w:rsidR="00D37DDC" w:rsidRPr="00981B23">
        <w:rPr>
          <w:rFonts w:ascii="Times New Roman" w:eastAsia="Times New Roman" w:hAnsi="Times New Roman" w:cs="Times New Roman"/>
          <w:b/>
          <w:bCs/>
          <w:sz w:val="24"/>
          <w:szCs w:val="24"/>
          <w:lang w:eastAsia="pl-PL"/>
        </w:rPr>
        <w:t xml:space="preserve">– </w:t>
      </w:r>
      <w:r w:rsidR="00960624">
        <w:rPr>
          <w:rFonts w:ascii="Times New Roman" w:eastAsia="Times New Roman" w:hAnsi="Times New Roman" w:cs="Times New Roman"/>
          <w:bCs/>
          <w:sz w:val="24"/>
          <w:szCs w:val="24"/>
          <w:lang w:eastAsia="pl-PL"/>
        </w:rPr>
        <w:t>karę pieniężną w </w:t>
      </w:r>
      <w:r w:rsidR="007D1D83" w:rsidRPr="00981B23">
        <w:rPr>
          <w:rFonts w:ascii="Times New Roman" w:eastAsia="Times New Roman" w:hAnsi="Times New Roman" w:cs="Times New Roman"/>
          <w:bCs/>
          <w:sz w:val="24"/>
          <w:szCs w:val="24"/>
          <w:lang w:eastAsia="pl-PL"/>
        </w:rPr>
        <w:t>wysokości</w:t>
      </w:r>
      <w:r w:rsidR="00302434" w:rsidRPr="00981B23">
        <w:rPr>
          <w:rFonts w:ascii="Times New Roman" w:eastAsia="Times New Roman" w:hAnsi="Times New Roman" w:cs="Times New Roman"/>
          <w:bCs/>
          <w:sz w:val="24"/>
          <w:szCs w:val="24"/>
          <w:lang w:eastAsia="pl-PL"/>
        </w:rPr>
        <w:t xml:space="preserve"> </w:t>
      </w:r>
      <w:r w:rsidR="004A1EFF">
        <w:rPr>
          <w:rFonts w:ascii="Times New Roman" w:eastAsia="Times New Roman" w:hAnsi="Times New Roman" w:cs="Times New Roman"/>
          <w:b/>
          <w:bCs/>
          <w:sz w:val="24"/>
          <w:szCs w:val="24"/>
          <w:lang w:eastAsia="pl-PL"/>
        </w:rPr>
        <w:t>20</w:t>
      </w:r>
      <w:r w:rsidR="00302434" w:rsidRPr="00981B23">
        <w:rPr>
          <w:rFonts w:ascii="Times New Roman" w:eastAsia="Times New Roman" w:hAnsi="Times New Roman" w:cs="Times New Roman"/>
          <w:b/>
          <w:bCs/>
          <w:sz w:val="24"/>
          <w:szCs w:val="24"/>
          <w:lang w:eastAsia="pl-PL"/>
        </w:rPr>
        <w:t>00 złotych (słownie:</w:t>
      </w:r>
      <w:r w:rsidR="005F2260">
        <w:rPr>
          <w:rFonts w:ascii="Times New Roman" w:eastAsia="Times New Roman" w:hAnsi="Times New Roman" w:cs="Times New Roman"/>
          <w:b/>
          <w:bCs/>
          <w:sz w:val="24"/>
          <w:szCs w:val="24"/>
          <w:lang w:eastAsia="pl-PL"/>
        </w:rPr>
        <w:t xml:space="preserve"> dwa tysiące</w:t>
      </w:r>
      <w:r w:rsidR="00302434" w:rsidRPr="00981B23">
        <w:rPr>
          <w:rFonts w:ascii="Times New Roman" w:eastAsia="Times New Roman" w:hAnsi="Times New Roman" w:cs="Times New Roman"/>
          <w:b/>
          <w:bCs/>
          <w:sz w:val="24"/>
          <w:szCs w:val="24"/>
          <w:lang w:eastAsia="pl-PL"/>
        </w:rPr>
        <w:t xml:space="preserve"> złotych) </w:t>
      </w:r>
      <w:r w:rsidR="00302434" w:rsidRPr="00981B23">
        <w:rPr>
          <w:rFonts w:ascii="Times New Roman" w:eastAsia="Times New Roman" w:hAnsi="Times New Roman" w:cs="Times New Roman"/>
          <w:bCs/>
          <w:sz w:val="24"/>
          <w:szCs w:val="24"/>
          <w:lang w:eastAsia="pl-PL"/>
        </w:rPr>
        <w:t xml:space="preserve">za niewykonanie </w:t>
      </w:r>
      <w:r w:rsidR="0072356A" w:rsidRPr="00981B23">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mi</w:t>
      </w:r>
      <w:r w:rsidR="00B23FB8" w:rsidRPr="00981B23">
        <w:rPr>
          <w:rFonts w:ascii="Times New Roman" w:eastAsia="Times New Roman" w:hAnsi="Times New Roman" w:cs="Times New Roman"/>
          <w:bCs/>
          <w:sz w:val="24"/>
          <w:szCs w:val="24"/>
          <w:lang w:eastAsia="pl-PL"/>
        </w:rPr>
        <w:t>ejscu sprzedaży detalicznej</w:t>
      </w:r>
      <w:r w:rsidR="0028354B" w:rsidRPr="00981B23">
        <w:rPr>
          <w:rFonts w:ascii="Times New Roman" w:eastAsia="Times New Roman" w:hAnsi="Times New Roman" w:cs="Times New Roman"/>
          <w:bCs/>
          <w:sz w:val="24"/>
          <w:szCs w:val="24"/>
          <w:lang w:eastAsia="pl-PL"/>
        </w:rPr>
        <w:t xml:space="preserve"> </w:t>
      </w:r>
      <w:r w:rsidR="00B23FB8" w:rsidRPr="00981B23">
        <w:rPr>
          <w:rFonts w:ascii="Times New Roman" w:eastAsia="Times New Roman" w:hAnsi="Times New Roman" w:cs="Times New Roman"/>
          <w:bCs/>
          <w:sz w:val="24"/>
          <w:szCs w:val="24"/>
          <w:lang w:eastAsia="pl-PL"/>
        </w:rPr>
        <w:t>tj. </w:t>
      </w:r>
      <w:r w:rsidRPr="00981B23">
        <w:rPr>
          <w:rFonts w:ascii="Times New Roman" w:eastAsia="Times New Roman" w:hAnsi="Times New Roman" w:cs="Times New Roman"/>
          <w:bCs/>
          <w:sz w:val="24"/>
          <w:szCs w:val="24"/>
          <w:lang w:eastAsia="pl-PL"/>
        </w:rPr>
        <w:t xml:space="preserve">w placówce należącej do ww. </w:t>
      </w:r>
      <w:r w:rsidR="00740F9B">
        <w:rPr>
          <w:rFonts w:ascii="Times New Roman" w:eastAsia="Times New Roman" w:hAnsi="Times New Roman" w:cs="Times New Roman"/>
          <w:bCs/>
          <w:sz w:val="24"/>
          <w:szCs w:val="24"/>
          <w:lang w:eastAsia="pl-PL"/>
        </w:rPr>
        <w:t>przedsiębiorcy</w:t>
      </w:r>
      <w:r w:rsidR="00ED664B" w:rsidRPr="00981B23">
        <w:rPr>
          <w:rFonts w:ascii="Times New Roman" w:eastAsia="Times New Roman" w:hAnsi="Times New Roman" w:cs="Times New Roman"/>
          <w:bCs/>
          <w:sz w:val="24"/>
          <w:szCs w:val="24"/>
          <w:lang w:eastAsia="pl-PL"/>
        </w:rPr>
        <w:t xml:space="preserve">, </w:t>
      </w:r>
      <w:r w:rsidR="00961BA2" w:rsidRPr="00981B23">
        <w:rPr>
          <w:rFonts w:ascii="Times New Roman" w:eastAsia="Times New Roman" w:hAnsi="Times New Roman" w:cs="Times New Roman"/>
          <w:bCs/>
          <w:sz w:val="24"/>
          <w:szCs w:val="24"/>
          <w:lang w:eastAsia="pl-PL"/>
        </w:rPr>
        <w:t xml:space="preserve">a </w:t>
      </w:r>
      <w:r w:rsidR="009356A6" w:rsidRPr="00981B23">
        <w:rPr>
          <w:rFonts w:ascii="Times New Roman" w:eastAsia="Times New Roman" w:hAnsi="Times New Roman" w:cs="Times New Roman"/>
          <w:bCs/>
          <w:sz w:val="24"/>
          <w:szCs w:val="24"/>
          <w:lang w:eastAsia="pl-PL"/>
        </w:rPr>
        <w:t xml:space="preserve">zlokalizowanej </w:t>
      </w:r>
      <w:r w:rsidR="005F2260">
        <w:rPr>
          <w:rFonts w:ascii="Times New Roman" w:eastAsia="Times New Roman" w:hAnsi="Times New Roman" w:cs="Times New Roman"/>
          <w:bCs/>
          <w:sz w:val="24"/>
          <w:szCs w:val="24"/>
          <w:lang w:eastAsia="pl-PL"/>
        </w:rPr>
        <w:t>w Nehrybce</w:t>
      </w:r>
      <w:r w:rsidR="00815D58">
        <w:rPr>
          <w:rFonts w:ascii="Times New Roman" w:eastAsia="Times New Roman" w:hAnsi="Times New Roman" w:cs="Times New Roman"/>
          <w:bCs/>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A3219E">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wynika</w:t>
      </w:r>
      <w:r w:rsidR="00F068BD" w:rsidRPr="00981B23">
        <w:rPr>
          <w:rFonts w:ascii="Times New Roman" w:eastAsia="Times New Roman" w:hAnsi="Times New Roman" w:cs="Times New Roman"/>
          <w:bCs/>
          <w:sz w:val="24"/>
          <w:szCs w:val="24"/>
          <w:lang w:eastAsia="pl-PL"/>
        </w:rPr>
        <w:t>jącego z </w:t>
      </w:r>
      <w:r w:rsidR="00291C3A" w:rsidRPr="00981B23">
        <w:rPr>
          <w:rFonts w:ascii="Times New Roman" w:eastAsia="Times New Roman" w:hAnsi="Times New Roman" w:cs="Times New Roman"/>
          <w:bCs/>
          <w:sz w:val="24"/>
          <w:szCs w:val="24"/>
          <w:lang w:eastAsia="pl-PL"/>
        </w:rPr>
        <w:t xml:space="preserve">art. 4 ust. 1 ustawy o informowaniu o cenach towarów i </w:t>
      </w:r>
      <w:r w:rsidRPr="00981B23">
        <w:rPr>
          <w:rFonts w:ascii="Times New Roman" w:eastAsia="Times New Roman" w:hAnsi="Times New Roman" w:cs="Times New Roman"/>
          <w:bCs/>
          <w:sz w:val="24"/>
          <w:szCs w:val="24"/>
          <w:lang w:eastAsia="pl-PL"/>
        </w:rPr>
        <w:t xml:space="preserve">usług obowiązku uwidaczniania </w:t>
      </w:r>
      <w:r w:rsidR="00AC2697" w:rsidRPr="00981B23">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cen j</w:t>
      </w:r>
      <w:r w:rsidR="00291C3A" w:rsidRPr="00981B23">
        <w:rPr>
          <w:rFonts w:ascii="Times New Roman" w:eastAsia="Times New Roman" w:hAnsi="Times New Roman" w:cs="Times New Roman"/>
          <w:bCs/>
          <w:sz w:val="24"/>
          <w:szCs w:val="24"/>
          <w:lang w:eastAsia="pl-PL"/>
        </w:rPr>
        <w:t>ednostkowych</w:t>
      </w:r>
      <w:r w:rsidR="002D2D04" w:rsidRPr="00981B23">
        <w:rPr>
          <w:rFonts w:ascii="Times New Roman" w:eastAsia="Times New Roman" w:hAnsi="Times New Roman" w:cs="Times New Roman"/>
          <w:bCs/>
          <w:sz w:val="24"/>
          <w:szCs w:val="24"/>
          <w:lang w:eastAsia="pl-PL"/>
        </w:rPr>
        <w:t xml:space="preserve"> </w:t>
      </w:r>
      <w:r w:rsidR="00291C3A" w:rsidRPr="00981B23">
        <w:rPr>
          <w:rFonts w:ascii="Times New Roman" w:eastAsia="Times New Roman" w:hAnsi="Times New Roman" w:cs="Times New Roman"/>
          <w:bCs/>
          <w:sz w:val="24"/>
          <w:szCs w:val="24"/>
          <w:lang w:eastAsia="pl-PL"/>
        </w:rPr>
        <w:t xml:space="preserve">w </w:t>
      </w:r>
      <w:r w:rsidRPr="00981B23">
        <w:rPr>
          <w:rFonts w:ascii="Times New Roman" w:eastAsia="Times New Roman" w:hAnsi="Times New Roman" w:cs="Times New Roman"/>
          <w:bCs/>
          <w:sz w:val="24"/>
          <w:szCs w:val="24"/>
          <w:lang w:eastAsia="pl-PL"/>
        </w:rPr>
        <w:t>sposób jednoznacz</w:t>
      </w:r>
      <w:r w:rsidR="00FF77F5">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w:t>
      </w:r>
      <w:r w:rsidR="00F8024E" w:rsidRPr="00981B23">
        <w:rPr>
          <w:rFonts w:ascii="Times New Roman" w:eastAsia="Times New Roman" w:hAnsi="Times New Roman" w:cs="Times New Roman"/>
          <w:bCs/>
          <w:sz w:val="24"/>
          <w:szCs w:val="24"/>
          <w:lang w:eastAsia="pl-PL"/>
        </w:rPr>
        <w:t>cy ich porównanie</w:t>
      </w:r>
      <w:r w:rsidR="00FA422C" w:rsidRPr="00981B23">
        <w:rPr>
          <w:rFonts w:ascii="Times New Roman" w:eastAsia="Times New Roman" w:hAnsi="Times New Roman" w:cs="Times New Roman"/>
          <w:bCs/>
          <w:sz w:val="24"/>
          <w:szCs w:val="24"/>
          <w:lang w:eastAsia="pl-PL"/>
        </w:rPr>
        <w:t xml:space="preserve"> </w:t>
      </w:r>
      <w:r w:rsidR="005F2260">
        <w:rPr>
          <w:rFonts w:ascii="Times New Roman" w:eastAsia="Times New Roman" w:hAnsi="Times New Roman" w:cs="Times New Roman"/>
          <w:bCs/>
          <w:sz w:val="24"/>
          <w:szCs w:val="24"/>
          <w:lang w:eastAsia="pl-PL"/>
        </w:rPr>
        <w:t>dla łącznie 88</w:t>
      </w:r>
      <w:r w:rsidR="002D2D04" w:rsidRPr="00981B23">
        <w:rPr>
          <w:rFonts w:ascii="Times New Roman" w:eastAsia="Times New Roman" w:hAnsi="Times New Roman" w:cs="Times New Roman"/>
          <w:bCs/>
          <w:sz w:val="24"/>
          <w:szCs w:val="24"/>
          <w:lang w:eastAsia="pl-PL"/>
        </w:rPr>
        <w:t xml:space="preserve"> partii z uwagi</w:t>
      </w:r>
      <w:r w:rsidR="005D294D" w:rsidRPr="00981B23">
        <w:rPr>
          <w:rFonts w:ascii="Times New Roman" w:eastAsia="Times New Roman" w:hAnsi="Times New Roman" w:cs="Times New Roman"/>
          <w:bCs/>
          <w:sz w:val="24"/>
          <w:szCs w:val="24"/>
          <w:lang w:eastAsia="pl-PL"/>
        </w:rPr>
        <w:t xml:space="preserve"> </w:t>
      </w:r>
      <w:r w:rsidR="002D2D04" w:rsidRPr="00981B23">
        <w:rPr>
          <w:rFonts w:ascii="Times New Roman" w:eastAsia="Times New Roman" w:hAnsi="Times New Roman" w:cs="Times New Roman"/>
          <w:bCs/>
          <w:sz w:val="24"/>
          <w:szCs w:val="24"/>
          <w:lang w:eastAsia="pl-PL"/>
        </w:rPr>
        <w:t xml:space="preserve">na stwierdzone </w:t>
      </w:r>
      <w:r w:rsidR="00FF77F5">
        <w:rPr>
          <w:rFonts w:ascii="Times New Roman" w:eastAsia="Times New Roman" w:hAnsi="Times New Roman" w:cs="Times New Roman"/>
          <w:bCs/>
          <w:sz w:val="24"/>
          <w:szCs w:val="24"/>
          <w:lang w:eastAsia="pl-PL"/>
        </w:rPr>
        <w:t xml:space="preserve">nieprawidłowości </w:t>
      </w:r>
      <w:r w:rsidR="00D00136" w:rsidRPr="00981B23">
        <w:rPr>
          <w:rFonts w:ascii="Times New Roman" w:eastAsia="Times New Roman" w:hAnsi="Times New Roman" w:cs="Times New Roman"/>
          <w:bCs/>
          <w:sz w:val="24"/>
          <w:szCs w:val="24"/>
          <w:lang w:eastAsia="pl-PL"/>
        </w:rPr>
        <w:t>tj.:</w:t>
      </w:r>
    </w:p>
    <w:p w14:paraId="219BF151" w14:textId="40F7D40A" w:rsidR="00F068BD"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 xml:space="preserve">brak </w:t>
      </w:r>
      <w:r w:rsidR="00F068BD" w:rsidRPr="00981B23">
        <w:rPr>
          <w:rFonts w:ascii="Times New Roman" w:eastAsia="Times New Roman" w:hAnsi="Times New Roman" w:cs="Times New Roman"/>
          <w:bCs/>
          <w:sz w:val="24"/>
          <w:szCs w:val="24"/>
          <w:lang w:eastAsia="pl-PL"/>
        </w:rPr>
        <w:t xml:space="preserve">uwidocznienia </w:t>
      </w:r>
      <w:r w:rsidR="00187108" w:rsidRPr="00981B23">
        <w:rPr>
          <w:rFonts w:ascii="Times New Roman" w:eastAsia="Times New Roman" w:hAnsi="Times New Roman" w:cs="Times New Roman"/>
          <w:bCs/>
          <w:sz w:val="24"/>
          <w:szCs w:val="24"/>
          <w:lang w:eastAsia="pl-PL"/>
        </w:rPr>
        <w:t xml:space="preserve">informacji o </w:t>
      </w:r>
      <w:r w:rsidR="00F068BD" w:rsidRPr="00981B23">
        <w:rPr>
          <w:rFonts w:ascii="Times New Roman" w:eastAsia="Times New Roman" w:hAnsi="Times New Roman" w:cs="Times New Roman"/>
          <w:bCs/>
          <w:sz w:val="24"/>
          <w:szCs w:val="24"/>
          <w:lang w:eastAsia="pl-PL"/>
        </w:rPr>
        <w:t>cen</w:t>
      </w:r>
      <w:r w:rsidR="00187108" w:rsidRPr="00981B23">
        <w:rPr>
          <w:rFonts w:ascii="Times New Roman" w:eastAsia="Times New Roman" w:hAnsi="Times New Roman" w:cs="Times New Roman"/>
          <w:bCs/>
          <w:sz w:val="24"/>
          <w:szCs w:val="24"/>
          <w:lang w:eastAsia="pl-PL"/>
        </w:rPr>
        <w:t>ie</w:t>
      </w:r>
      <w:r w:rsidR="00F068BD" w:rsidRPr="00981B23">
        <w:rPr>
          <w:rFonts w:ascii="Times New Roman" w:eastAsia="Times New Roman" w:hAnsi="Times New Roman" w:cs="Times New Roman"/>
          <w:bCs/>
          <w:sz w:val="24"/>
          <w:szCs w:val="24"/>
          <w:lang w:eastAsia="pl-PL"/>
        </w:rPr>
        <w:t xml:space="preserve"> i cen</w:t>
      </w:r>
      <w:r w:rsidR="00187108" w:rsidRPr="00981B23">
        <w:rPr>
          <w:rFonts w:ascii="Times New Roman" w:eastAsia="Times New Roman" w:hAnsi="Times New Roman" w:cs="Times New Roman"/>
          <w:bCs/>
          <w:sz w:val="24"/>
          <w:szCs w:val="24"/>
          <w:lang w:eastAsia="pl-PL"/>
        </w:rPr>
        <w:t>ie</w:t>
      </w:r>
      <w:r w:rsidR="00FE7450" w:rsidRPr="00981B23">
        <w:rPr>
          <w:rFonts w:ascii="Times New Roman" w:eastAsia="Times New Roman" w:hAnsi="Times New Roman" w:cs="Times New Roman"/>
          <w:bCs/>
          <w:sz w:val="24"/>
          <w:szCs w:val="24"/>
          <w:lang w:eastAsia="pl-PL"/>
        </w:rPr>
        <w:t xml:space="preserve"> jednostkowej</w:t>
      </w:r>
      <w:r w:rsidR="005F2260">
        <w:rPr>
          <w:rFonts w:ascii="Times New Roman" w:eastAsia="Times New Roman" w:hAnsi="Times New Roman" w:cs="Times New Roman"/>
          <w:bCs/>
          <w:sz w:val="24"/>
          <w:szCs w:val="24"/>
          <w:lang w:eastAsia="pl-PL"/>
        </w:rPr>
        <w:t xml:space="preserve"> dla 36 produktów,</w:t>
      </w:r>
    </w:p>
    <w:p w14:paraId="2CD34B2D" w14:textId="16C28362" w:rsidR="005F2260" w:rsidRPr="00981B23" w:rsidRDefault="002F4C8A"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uwidocznienia informacji o cenie dla 4 produktów oraz</w:t>
      </w:r>
    </w:p>
    <w:p w14:paraId="6EF1A2F1" w14:textId="3ED93843" w:rsidR="00FD6B7C" w:rsidRPr="00981B23" w:rsidRDefault="00F068BD" w:rsidP="00AA5DCA">
      <w:pPr>
        <w:pStyle w:val="Akapitzlist"/>
        <w:numPr>
          <w:ilvl w:val="0"/>
          <w:numId w:val="44"/>
        </w:numPr>
        <w:tabs>
          <w:tab w:val="left" w:pos="708"/>
          <w:tab w:val="num" w:pos="3720"/>
        </w:tabs>
        <w:contextualSpacing w:val="0"/>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bCs/>
          <w:sz w:val="24"/>
          <w:szCs w:val="24"/>
          <w:lang w:eastAsia="pl-PL"/>
        </w:rPr>
        <w:t>brak uwidocznie</w:t>
      </w:r>
      <w:r w:rsidR="00FE7450" w:rsidRPr="00981B23">
        <w:rPr>
          <w:rFonts w:ascii="Times New Roman" w:eastAsia="Times New Roman" w:hAnsi="Times New Roman" w:cs="Times New Roman"/>
          <w:bCs/>
          <w:sz w:val="24"/>
          <w:szCs w:val="24"/>
          <w:lang w:eastAsia="pl-PL"/>
        </w:rPr>
        <w:t>nia</w:t>
      </w:r>
      <w:r w:rsidR="00187108" w:rsidRPr="00981B23">
        <w:rPr>
          <w:rFonts w:ascii="Times New Roman" w:eastAsia="Times New Roman" w:hAnsi="Times New Roman" w:cs="Times New Roman"/>
          <w:bCs/>
          <w:sz w:val="24"/>
          <w:szCs w:val="24"/>
          <w:lang w:eastAsia="pl-PL"/>
        </w:rPr>
        <w:t xml:space="preserve"> informacji o cenie</w:t>
      </w:r>
      <w:r w:rsidR="00FE7450" w:rsidRPr="00981B23">
        <w:rPr>
          <w:rFonts w:ascii="Times New Roman" w:eastAsia="Times New Roman" w:hAnsi="Times New Roman" w:cs="Times New Roman"/>
          <w:bCs/>
          <w:sz w:val="24"/>
          <w:szCs w:val="24"/>
          <w:lang w:eastAsia="pl-PL"/>
        </w:rPr>
        <w:t xml:space="preserve"> jednostkowej dla </w:t>
      </w:r>
      <w:r w:rsidR="002F4C8A">
        <w:rPr>
          <w:rFonts w:ascii="Times New Roman" w:eastAsia="Times New Roman" w:hAnsi="Times New Roman" w:cs="Times New Roman"/>
          <w:bCs/>
          <w:sz w:val="24"/>
          <w:szCs w:val="24"/>
          <w:lang w:eastAsia="pl-PL"/>
        </w:rPr>
        <w:t>łącznie 48</w:t>
      </w:r>
      <w:r w:rsidR="00FD6B7C" w:rsidRPr="00981B23">
        <w:rPr>
          <w:rFonts w:ascii="Times New Roman" w:eastAsia="Times New Roman" w:hAnsi="Times New Roman" w:cs="Times New Roman"/>
          <w:bCs/>
          <w:sz w:val="24"/>
          <w:szCs w:val="24"/>
          <w:lang w:eastAsia="pl-PL"/>
        </w:rPr>
        <w:t xml:space="preserve"> produktów, w tym dla produktów w stanie stałym zn</w:t>
      </w:r>
      <w:r w:rsidR="00FE7450" w:rsidRPr="00981B23">
        <w:rPr>
          <w:rFonts w:ascii="Times New Roman" w:eastAsia="Times New Roman" w:hAnsi="Times New Roman" w:cs="Times New Roman"/>
          <w:bCs/>
          <w:sz w:val="24"/>
          <w:szCs w:val="24"/>
          <w:lang w:eastAsia="pl-PL"/>
        </w:rPr>
        <w:t>ajdujących się w środku płynnym.</w:t>
      </w:r>
    </w:p>
    <w:p w14:paraId="4AA0621D" w14:textId="77777777" w:rsidR="004A2488" w:rsidRPr="00981B23" w:rsidRDefault="004A2488" w:rsidP="00AA5DCA">
      <w:pPr>
        <w:tabs>
          <w:tab w:val="left" w:pos="708"/>
          <w:tab w:val="num" w:pos="3720"/>
        </w:tabs>
        <w:spacing w:before="12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2AD1CEDD" w14:textId="485B4539" w:rsidR="00661803" w:rsidRPr="00981B2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w:t>
      </w:r>
      <w:r w:rsidR="00174BD0">
        <w:rPr>
          <w:rFonts w:ascii="Times New Roman" w:eastAsia="Times New Roman" w:hAnsi="Times New Roman" w:cs="Times New Roman"/>
          <w:sz w:val="24"/>
          <w:szCs w:val="24"/>
          <w:lang w:eastAsia="pl-PL"/>
        </w:rPr>
        <w:t xml:space="preserve"> (tekst jednolity: Dz. U. z 2023</w:t>
      </w:r>
      <w:r w:rsidRPr="00981B23">
        <w:rPr>
          <w:rFonts w:ascii="Times New Roman" w:eastAsia="Times New Roman" w:hAnsi="Times New Roman" w:cs="Times New Roman"/>
          <w:sz w:val="24"/>
          <w:szCs w:val="24"/>
          <w:lang w:eastAsia="pl-PL"/>
        </w:rPr>
        <w:t xml:space="preserve"> </w:t>
      </w:r>
      <w:r w:rsidR="00174BD0">
        <w:rPr>
          <w:rFonts w:ascii="Times New Roman" w:eastAsia="Times New Roman" w:hAnsi="Times New Roman" w:cs="Times New Roman"/>
          <w:sz w:val="24"/>
          <w:szCs w:val="24"/>
          <w:lang w:eastAsia="pl-PL"/>
        </w:rPr>
        <w:t>r., poz. 16</w:t>
      </w:r>
      <w:r w:rsidRPr="00981B23">
        <w:rPr>
          <w:rFonts w:ascii="Times New Roman" w:eastAsia="Times New Roman" w:hAnsi="Times New Roman" w:cs="Times New Roman"/>
          <w:sz w:val="24"/>
          <w:szCs w:val="24"/>
          <w:lang w:eastAsia="pl-PL"/>
        </w:rPr>
        <w:t>8) inspektorzy z Delegatury w Przemyślu Wojewódzkiego Inspektoratu Inspekcji Handlowej</w:t>
      </w:r>
      <w:r w:rsidRPr="00981B23">
        <w:rPr>
          <w:rFonts w:ascii="Times New Roman" w:eastAsia="Times New Roman" w:hAnsi="Times New Roman" w:cs="Times New Roman"/>
          <w:sz w:val="24"/>
          <w:szCs w:val="24"/>
          <w:lang w:eastAsia="pl-PL"/>
        </w:rPr>
        <w:br/>
        <w:t>w Rzeszowie, przeprowadzili w dniach</w:t>
      </w:r>
      <w:r w:rsidR="00174BD0">
        <w:rPr>
          <w:rFonts w:ascii="Times New Roman" w:eastAsia="Times New Roman" w:hAnsi="Times New Roman" w:cs="Times New Roman"/>
          <w:sz w:val="24"/>
          <w:szCs w:val="24"/>
          <w:lang w:eastAsia="pl-PL"/>
        </w:rPr>
        <w:t xml:space="preserve"> </w:t>
      </w:r>
      <w:r w:rsidR="008B722D">
        <w:rPr>
          <w:rFonts w:ascii="Times New Roman" w:eastAsia="Times New Roman" w:hAnsi="Times New Roman" w:cs="Times New Roman"/>
          <w:sz w:val="24"/>
          <w:szCs w:val="24"/>
          <w:lang w:eastAsia="pl-PL"/>
        </w:rPr>
        <w:t>18 i 20 października 2022 r. kontrolę w placówce handlowej zlokalizowanej w Nehrybce</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8B722D">
        <w:rPr>
          <w:rFonts w:ascii="Times New Roman" w:eastAsia="Times New Roman" w:hAnsi="Times New Roman" w:cs="Times New Roman"/>
          <w:sz w:val="24"/>
          <w:szCs w:val="24"/>
          <w:lang w:eastAsia="pl-PL"/>
        </w:rPr>
        <w:t>, należącej do Pana</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8B722D">
        <w:rPr>
          <w:rFonts w:ascii="Times New Roman" w:eastAsia="Times New Roman" w:hAnsi="Times New Roman" w:cs="Times New Roman"/>
          <w:sz w:val="24"/>
          <w:szCs w:val="24"/>
          <w:lang w:eastAsia="pl-PL"/>
        </w:rPr>
        <w:t>, prowadzącego działalność gospodarczą pod firmą</w:t>
      </w:r>
      <w:r w:rsidR="00B321C0">
        <w:rPr>
          <w:rFonts w:ascii="Times New Roman" w:eastAsia="Times New Roman" w:hAnsi="Times New Roman" w:cs="Times New Roman"/>
          <w:sz w:val="24"/>
          <w:szCs w:val="24"/>
          <w:lang w:eastAsia="pl-PL"/>
        </w:rPr>
        <w:t xml:space="preserve">: </w:t>
      </w:r>
      <w:r w:rsidR="00B321C0" w:rsidRPr="00B321C0">
        <w:rPr>
          <w:rFonts w:ascii="Times New Roman" w:eastAsia="Times New Roman" w:hAnsi="Times New Roman" w:cs="Times New Roman"/>
          <w:sz w:val="24"/>
          <w:szCs w:val="24"/>
          <w:lang w:eastAsia="pl-PL"/>
        </w:rPr>
        <w:t xml:space="preserve">Marcin Urbański Firma Handlowo-Usługowa, </w:t>
      </w:r>
      <w:r w:rsidR="00815D58">
        <w:rPr>
          <w:rFonts w:ascii="Times New Roman" w:eastAsia="Times New Roman" w:hAnsi="Times New Roman" w:cs="Times New Roman"/>
          <w:b/>
          <w:bCs/>
          <w:sz w:val="24"/>
          <w:szCs w:val="24"/>
          <w:lang w:eastAsia="pl-PL"/>
        </w:rPr>
        <w:t xml:space="preserve">(dane zanonimizowane) </w:t>
      </w:r>
      <w:r w:rsidR="00B321C0" w:rsidRPr="00B321C0">
        <w:rPr>
          <w:rFonts w:ascii="Times New Roman" w:eastAsia="Times New Roman" w:hAnsi="Times New Roman" w:cs="Times New Roman"/>
          <w:sz w:val="24"/>
          <w:szCs w:val="24"/>
          <w:lang w:eastAsia="pl-PL"/>
        </w:rPr>
        <w:t>Nehrybka</w:t>
      </w:r>
      <w:r w:rsidR="00A71071">
        <w:rPr>
          <w:rFonts w:ascii="Times New Roman" w:eastAsia="Times New Roman" w:hAnsi="Times New Roman" w:cs="Times New Roman"/>
          <w:sz w:val="24"/>
          <w:szCs w:val="24"/>
          <w:lang w:eastAsia="pl-PL"/>
        </w:rPr>
        <w:t xml:space="preserve"> – zwanego</w:t>
      </w:r>
      <w:r w:rsidR="004A3DA8">
        <w:rPr>
          <w:rFonts w:ascii="Times New Roman" w:eastAsia="Times New Roman" w:hAnsi="Times New Roman" w:cs="Times New Roman"/>
          <w:sz w:val="24"/>
          <w:szCs w:val="24"/>
          <w:lang w:eastAsia="pl-PL"/>
        </w:rPr>
        <w:t xml:space="preserve"> dalej: „przedsiębio</w:t>
      </w:r>
      <w:r w:rsidR="00A71071">
        <w:rPr>
          <w:rFonts w:ascii="Times New Roman" w:eastAsia="Times New Roman" w:hAnsi="Times New Roman" w:cs="Times New Roman"/>
          <w:sz w:val="24"/>
          <w:szCs w:val="24"/>
          <w:lang w:eastAsia="pl-PL"/>
        </w:rPr>
        <w:t>rcą”, „kontrolowanym</w:t>
      </w:r>
      <w:r w:rsidR="004A3DA8">
        <w:rPr>
          <w:rFonts w:ascii="Times New Roman" w:eastAsia="Times New Roman" w:hAnsi="Times New Roman" w:cs="Times New Roman"/>
          <w:sz w:val="24"/>
          <w:szCs w:val="24"/>
          <w:lang w:eastAsia="pl-PL"/>
        </w:rPr>
        <w:t>” lub „stroną</w:t>
      </w:r>
      <w:r w:rsidR="00743621" w:rsidRPr="00981B23">
        <w:rPr>
          <w:rFonts w:ascii="Times New Roman" w:eastAsia="Times New Roman" w:hAnsi="Times New Roman" w:cs="Times New Roman"/>
          <w:sz w:val="24"/>
          <w:szCs w:val="24"/>
          <w:lang w:eastAsia="pl-PL"/>
        </w:rPr>
        <w:t xml:space="preserve">”. </w:t>
      </w:r>
    </w:p>
    <w:p w14:paraId="1DDEFB99" w14:textId="1D2CF6C2"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00765F01" w:rsidRPr="00981B23">
        <w:rPr>
          <w:rFonts w:ascii="Times New Roman" w:eastAsia="Times New Roman" w:hAnsi="Times New Roman" w:cs="Times New Roman"/>
          <w:sz w:val="24"/>
          <w:szCs w:val="24"/>
          <w:lang w:eastAsia="pl-PL"/>
        </w:rPr>
        <w:br/>
      </w:r>
      <w:r w:rsidR="000315DC">
        <w:rPr>
          <w:rFonts w:ascii="Times New Roman" w:eastAsia="Times New Roman" w:hAnsi="Times New Roman" w:cs="Times New Roman"/>
          <w:sz w:val="24"/>
          <w:szCs w:val="24"/>
          <w:lang w:eastAsia="pl-PL"/>
        </w:rPr>
        <w:t>(tekst jednolity: Dz. U. z 2023 r., poz. 221</w:t>
      </w:r>
      <w:r w:rsidRPr="00981B23">
        <w:rPr>
          <w:rFonts w:ascii="Times New Roman" w:eastAsia="Times New Roman" w:hAnsi="Times New Roman" w:cs="Times New Roman"/>
          <w:sz w:val="24"/>
          <w:szCs w:val="24"/>
          <w:lang w:eastAsia="pl-PL"/>
        </w:rPr>
        <w:t>) poprzedzono skierowanym</w:t>
      </w:r>
      <w:r w:rsidR="000315DC">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do przedsiębiorcy</w:t>
      </w:r>
      <w:r w:rsidR="00D34E74" w:rsidRPr="00981B23">
        <w:rPr>
          <w:rFonts w:ascii="Times New Roman" w:eastAsia="Times New Roman" w:hAnsi="Times New Roman" w:cs="Times New Roman"/>
          <w:sz w:val="24"/>
          <w:szCs w:val="24"/>
          <w:lang w:eastAsia="pl-PL"/>
        </w:rPr>
        <w:t xml:space="preserve"> z</w:t>
      </w:r>
      <w:r w:rsidRPr="00981B23">
        <w:rPr>
          <w:rFonts w:ascii="Times New Roman" w:eastAsia="Times New Roman" w:hAnsi="Times New Roman" w:cs="Times New Roman"/>
          <w:sz w:val="24"/>
          <w:szCs w:val="24"/>
          <w:lang w:eastAsia="pl-PL"/>
        </w:rPr>
        <w:t xml:space="preserve">awiadomieniem </w:t>
      </w:r>
      <w:r w:rsidR="00A71071">
        <w:rPr>
          <w:rFonts w:ascii="Times New Roman" w:eastAsia="Times New Roman" w:hAnsi="Times New Roman" w:cs="Times New Roman"/>
          <w:sz w:val="24"/>
          <w:szCs w:val="24"/>
          <w:lang w:eastAsia="pl-PL"/>
        </w:rPr>
        <w:t>z dnia 21</w:t>
      </w:r>
      <w:r w:rsidR="000E6739">
        <w:rPr>
          <w:rFonts w:ascii="Times New Roman" w:eastAsia="Times New Roman" w:hAnsi="Times New Roman" w:cs="Times New Roman"/>
          <w:sz w:val="24"/>
          <w:szCs w:val="24"/>
          <w:lang w:eastAsia="pl-PL"/>
        </w:rPr>
        <w:t xml:space="preserve"> września</w:t>
      </w:r>
      <w:r w:rsidR="00003404" w:rsidRPr="00981B23">
        <w:rPr>
          <w:rFonts w:ascii="Times New Roman" w:eastAsia="Times New Roman" w:hAnsi="Times New Roman" w:cs="Times New Roman"/>
          <w:sz w:val="24"/>
          <w:szCs w:val="24"/>
          <w:lang w:eastAsia="pl-PL"/>
        </w:rPr>
        <w:t xml:space="preserve"> 2022 r. </w:t>
      </w:r>
      <w:r w:rsidRPr="00981B23">
        <w:rPr>
          <w:rFonts w:ascii="Times New Roman" w:eastAsia="Times New Roman" w:hAnsi="Times New Roman" w:cs="Times New Roman"/>
          <w:sz w:val="24"/>
          <w:szCs w:val="24"/>
          <w:lang w:eastAsia="pl-PL"/>
        </w:rPr>
        <w:t>o zamiarze wszczęci</w:t>
      </w:r>
      <w:r w:rsidR="00A90AC0" w:rsidRPr="00981B23">
        <w:rPr>
          <w:rFonts w:ascii="Times New Roman" w:eastAsia="Times New Roman" w:hAnsi="Times New Roman" w:cs="Times New Roman"/>
          <w:sz w:val="24"/>
          <w:szCs w:val="24"/>
          <w:lang w:eastAsia="pl-PL"/>
        </w:rPr>
        <w:t xml:space="preserve">a kontroli, sygnatura </w:t>
      </w:r>
      <w:r w:rsidR="00A71071">
        <w:rPr>
          <w:rFonts w:ascii="Times New Roman" w:eastAsia="Times New Roman" w:hAnsi="Times New Roman" w:cs="Times New Roman"/>
          <w:sz w:val="24"/>
          <w:szCs w:val="24"/>
          <w:lang w:eastAsia="pl-PL"/>
        </w:rPr>
        <w:t>DP.8360.60</w:t>
      </w:r>
      <w:r w:rsidRPr="00981B23">
        <w:rPr>
          <w:rFonts w:ascii="Times New Roman" w:eastAsia="Times New Roman" w:hAnsi="Times New Roman" w:cs="Times New Roman"/>
          <w:sz w:val="24"/>
          <w:szCs w:val="24"/>
          <w:lang w:eastAsia="pl-PL"/>
        </w:rPr>
        <w:t xml:space="preserve">.2022. Odbiór zawiadomienia </w:t>
      </w:r>
      <w:r w:rsidR="00003404" w:rsidRPr="00981B23">
        <w:rPr>
          <w:rFonts w:ascii="Times New Roman" w:eastAsia="Times New Roman" w:hAnsi="Times New Roman" w:cs="Times New Roman"/>
          <w:sz w:val="24"/>
          <w:szCs w:val="24"/>
          <w:lang w:eastAsia="pl-PL"/>
        </w:rPr>
        <w:t>pokwitowany</w:t>
      </w:r>
      <w:r w:rsidR="00F52EFE" w:rsidRPr="00981B23">
        <w:rPr>
          <w:rFonts w:ascii="Times New Roman" w:eastAsia="Times New Roman" w:hAnsi="Times New Roman" w:cs="Times New Roman"/>
          <w:sz w:val="24"/>
          <w:szCs w:val="24"/>
          <w:lang w:eastAsia="pl-PL"/>
        </w:rPr>
        <w:t xml:space="preserve"> został</w:t>
      </w:r>
      <w:r w:rsidR="00114A42" w:rsidRPr="00981B23">
        <w:rPr>
          <w:rFonts w:ascii="Times New Roman" w:eastAsia="Times New Roman" w:hAnsi="Times New Roman" w:cs="Times New Roman"/>
          <w:sz w:val="24"/>
          <w:szCs w:val="24"/>
          <w:lang w:eastAsia="pl-PL"/>
        </w:rPr>
        <w:t xml:space="preserve"> </w:t>
      </w:r>
      <w:r w:rsidR="00D34E74" w:rsidRPr="00981B23">
        <w:rPr>
          <w:rFonts w:ascii="Times New Roman" w:eastAsia="Times New Roman" w:hAnsi="Times New Roman" w:cs="Times New Roman"/>
          <w:sz w:val="24"/>
          <w:szCs w:val="24"/>
          <w:lang w:eastAsia="pl-PL"/>
        </w:rPr>
        <w:t>przez</w:t>
      </w:r>
      <w:r w:rsidR="00261265" w:rsidRPr="00981B23">
        <w:rPr>
          <w:rFonts w:ascii="Times New Roman" w:eastAsia="Times New Roman" w:hAnsi="Times New Roman" w:cs="Times New Roman"/>
          <w:sz w:val="24"/>
          <w:szCs w:val="24"/>
          <w:lang w:eastAsia="pl-PL"/>
        </w:rPr>
        <w:t xml:space="preserve"> </w:t>
      </w:r>
      <w:r w:rsidR="000E6739">
        <w:rPr>
          <w:rFonts w:ascii="Times New Roman" w:eastAsia="Times New Roman" w:hAnsi="Times New Roman" w:cs="Times New Roman"/>
          <w:sz w:val="24"/>
          <w:szCs w:val="24"/>
          <w:lang w:eastAsia="pl-PL"/>
        </w:rPr>
        <w:t>przeds</w:t>
      </w:r>
      <w:r w:rsidR="00620748">
        <w:rPr>
          <w:rFonts w:ascii="Times New Roman" w:eastAsia="Times New Roman" w:hAnsi="Times New Roman" w:cs="Times New Roman"/>
          <w:sz w:val="24"/>
          <w:szCs w:val="24"/>
          <w:lang w:eastAsia="pl-PL"/>
        </w:rPr>
        <w:t>i</w:t>
      </w:r>
      <w:r w:rsidR="00A71071">
        <w:rPr>
          <w:rFonts w:ascii="Times New Roman" w:eastAsia="Times New Roman" w:hAnsi="Times New Roman" w:cs="Times New Roman"/>
          <w:sz w:val="24"/>
          <w:szCs w:val="24"/>
          <w:lang w:eastAsia="pl-PL"/>
        </w:rPr>
        <w:t>ębiorcę, tego samego dnia tj. 21</w:t>
      </w:r>
      <w:r w:rsidR="000E6739">
        <w:rPr>
          <w:rFonts w:ascii="Times New Roman" w:eastAsia="Times New Roman" w:hAnsi="Times New Roman" w:cs="Times New Roman"/>
          <w:sz w:val="24"/>
          <w:szCs w:val="24"/>
          <w:lang w:eastAsia="pl-PL"/>
        </w:rPr>
        <w:t xml:space="preserve"> września</w:t>
      </w:r>
      <w:r w:rsidR="00003404" w:rsidRPr="00981B23">
        <w:rPr>
          <w:rFonts w:ascii="Times New Roman" w:eastAsia="Times New Roman" w:hAnsi="Times New Roman" w:cs="Times New Roman"/>
          <w:sz w:val="24"/>
          <w:szCs w:val="24"/>
          <w:lang w:eastAsia="pl-PL"/>
        </w:rPr>
        <w:t xml:space="preserve"> 2022 r. </w:t>
      </w:r>
    </w:p>
    <w:p w14:paraId="0E66E68A"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41E81151" w14:textId="3B71441E" w:rsidR="005230DA" w:rsidRPr="00981B23" w:rsidRDefault="00E107AB" w:rsidP="00117F17">
      <w:pPr>
        <w:tabs>
          <w:tab w:val="left" w:pos="708"/>
          <w:tab w:val="num" w:pos="3720"/>
        </w:tabs>
        <w:spacing w:after="120"/>
        <w:jc w:val="both"/>
        <w:rPr>
          <w:rFonts w:ascii="Times New Roman" w:eastAsia="Calibri" w:hAnsi="Times New Roman" w:cs="Times New Roman"/>
          <w:sz w:val="24"/>
        </w:rPr>
      </w:pPr>
      <w:r w:rsidRPr="00981B23">
        <w:rPr>
          <w:rFonts w:ascii="Times New Roman" w:eastAsia="Times New Roman" w:hAnsi="Times New Roman" w:cs="Times New Roman"/>
          <w:sz w:val="24"/>
          <w:szCs w:val="24"/>
          <w:lang w:eastAsia="pl-PL"/>
        </w:rPr>
        <w:t xml:space="preserve">W dniu </w:t>
      </w:r>
      <w:r w:rsidR="00A263CD">
        <w:rPr>
          <w:rFonts w:ascii="Times New Roman" w:eastAsia="Times New Roman" w:hAnsi="Times New Roman" w:cs="Times New Roman"/>
          <w:sz w:val="24"/>
          <w:szCs w:val="24"/>
          <w:lang w:eastAsia="pl-PL"/>
        </w:rPr>
        <w:t>18</w:t>
      </w:r>
      <w:r w:rsidR="00620748">
        <w:rPr>
          <w:rFonts w:ascii="Times New Roman" w:eastAsia="Times New Roman" w:hAnsi="Times New Roman" w:cs="Times New Roman"/>
          <w:sz w:val="24"/>
          <w:szCs w:val="24"/>
          <w:lang w:eastAsia="pl-PL"/>
        </w:rPr>
        <w:t xml:space="preserve"> października</w:t>
      </w:r>
      <w:r w:rsidRPr="00981B23">
        <w:rPr>
          <w:rFonts w:ascii="Times New Roman" w:eastAsia="Times New Roman" w:hAnsi="Times New Roman" w:cs="Times New Roman"/>
          <w:sz w:val="24"/>
          <w:szCs w:val="24"/>
          <w:lang w:eastAsia="pl-PL"/>
        </w:rPr>
        <w:t xml:space="preserve"> </w:t>
      </w:r>
      <w:r w:rsidR="004A2488" w:rsidRPr="00981B23">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A263CD">
        <w:rPr>
          <w:rFonts w:ascii="Times New Roman" w:eastAsia="Times New Roman" w:hAnsi="Times New Roman" w:cs="Times New Roman"/>
          <w:b/>
          <w:sz w:val="24"/>
          <w:szCs w:val="24"/>
          <w:lang w:eastAsia="pl-PL"/>
        </w:rPr>
        <w:t>110</w:t>
      </w:r>
      <w:r w:rsidR="004A2488" w:rsidRPr="00981B23">
        <w:rPr>
          <w:rFonts w:ascii="Times New Roman" w:eastAsia="Times New Roman" w:hAnsi="Times New Roman" w:cs="Times New Roman"/>
          <w:b/>
          <w:sz w:val="24"/>
          <w:szCs w:val="24"/>
          <w:lang w:eastAsia="pl-PL"/>
        </w:rPr>
        <w:t xml:space="preserve"> partii</w:t>
      </w:r>
      <w:r w:rsidR="004A2488" w:rsidRPr="00981B23">
        <w:rPr>
          <w:rFonts w:ascii="Times New Roman" w:eastAsia="Times New Roman" w:hAnsi="Times New Roman" w:cs="Times New Roman"/>
          <w:sz w:val="24"/>
          <w:szCs w:val="24"/>
          <w:lang w:eastAsia="pl-PL"/>
        </w:rPr>
        <w:t xml:space="preserve"> produktów wybranych z oferty handlowej, stw</w:t>
      </w:r>
      <w:r w:rsidR="00280352" w:rsidRPr="00981B23">
        <w:rPr>
          <w:rFonts w:ascii="Times New Roman" w:eastAsia="Times New Roman" w:hAnsi="Times New Roman" w:cs="Times New Roman"/>
          <w:sz w:val="24"/>
          <w:szCs w:val="24"/>
          <w:lang w:eastAsia="pl-PL"/>
        </w:rPr>
        <w:t xml:space="preserve">ierdzając </w:t>
      </w:r>
      <w:r w:rsidR="00280352" w:rsidRPr="00981B23">
        <w:rPr>
          <w:rFonts w:ascii="Times New Roman" w:eastAsia="Calibri" w:hAnsi="Times New Roman" w:cs="Times New Roman"/>
          <w:sz w:val="24"/>
        </w:rPr>
        <w:t>nieprawidłowości</w:t>
      </w:r>
      <w:r w:rsidR="005230DA" w:rsidRPr="00981B23">
        <w:rPr>
          <w:rFonts w:ascii="Times New Roman" w:eastAsia="Calibri" w:hAnsi="Times New Roman" w:cs="Times New Roman"/>
          <w:sz w:val="24"/>
        </w:rPr>
        <w:t xml:space="preserve"> przy</w:t>
      </w:r>
      <w:r w:rsidR="006B6BDB" w:rsidRPr="00981B23">
        <w:rPr>
          <w:rFonts w:ascii="Times New Roman" w:eastAsia="Calibri" w:hAnsi="Times New Roman" w:cs="Times New Roman"/>
          <w:b/>
          <w:sz w:val="24"/>
        </w:rPr>
        <w:t xml:space="preserve"> </w:t>
      </w:r>
      <w:r w:rsidR="00A263CD">
        <w:rPr>
          <w:rFonts w:ascii="Times New Roman" w:eastAsia="Calibri" w:hAnsi="Times New Roman" w:cs="Times New Roman"/>
          <w:b/>
          <w:sz w:val="24"/>
        </w:rPr>
        <w:t>88</w:t>
      </w:r>
      <w:r w:rsidR="00E02659" w:rsidRPr="00981B23">
        <w:rPr>
          <w:rFonts w:ascii="Times New Roman" w:eastAsia="Calibri" w:hAnsi="Times New Roman" w:cs="Times New Roman"/>
          <w:b/>
          <w:sz w:val="24"/>
        </w:rPr>
        <w:t xml:space="preserve"> </w:t>
      </w:r>
      <w:r w:rsidR="005D0050" w:rsidRPr="00981B23">
        <w:rPr>
          <w:rFonts w:ascii="Times New Roman" w:eastAsia="Calibri" w:hAnsi="Times New Roman" w:cs="Times New Roman"/>
          <w:sz w:val="24"/>
        </w:rPr>
        <w:t>z nich</w:t>
      </w:r>
      <w:r w:rsidR="007B2E9D">
        <w:rPr>
          <w:rFonts w:ascii="Times New Roman" w:eastAsia="Calibri" w:hAnsi="Times New Roman" w:cs="Times New Roman"/>
          <w:sz w:val="24"/>
        </w:rPr>
        <w:t>,</w:t>
      </w:r>
      <w:r w:rsidR="005D0050" w:rsidRPr="00981B23">
        <w:rPr>
          <w:rFonts w:ascii="Times New Roman" w:eastAsia="Calibri" w:hAnsi="Times New Roman" w:cs="Times New Roman"/>
          <w:sz w:val="24"/>
        </w:rPr>
        <w:t xml:space="preserve"> </w:t>
      </w:r>
      <w:r w:rsidR="005230DA" w:rsidRPr="00981B23">
        <w:rPr>
          <w:rFonts w:ascii="Times New Roman" w:eastAsia="Calibri" w:hAnsi="Times New Roman" w:cs="Times New Roman"/>
          <w:sz w:val="24"/>
        </w:rPr>
        <w:t xml:space="preserve">a mianowicie: </w:t>
      </w:r>
    </w:p>
    <w:p w14:paraId="144D1571" w14:textId="4CDD5C12" w:rsidR="007B2E9D" w:rsidRPr="0077472F" w:rsidRDefault="003A2129" w:rsidP="007B2E9D">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brak</w:t>
      </w:r>
      <w:r w:rsidRPr="00D87E75">
        <w:rPr>
          <w:rFonts w:ascii="Times New Roman" w:eastAsia="Times New Roman" w:hAnsi="Times New Roman"/>
          <w:b/>
          <w:sz w:val="24"/>
          <w:szCs w:val="24"/>
          <w:lang w:eastAsia="pl-PL"/>
        </w:rPr>
        <w:t xml:space="preserve"> </w:t>
      </w:r>
      <w:r w:rsidR="008A0DB4" w:rsidRPr="00D87E75">
        <w:rPr>
          <w:rFonts w:ascii="Times New Roman" w:eastAsia="Times New Roman" w:hAnsi="Times New Roman"/>
          <w:b/>
          <w:sz w:val="24"/>
          <w:szCs w:val="24"/>
          <w:lang w:eastAsia="pl-PL"/>
        </w:rPr>
        <w:t xml:space="preserve">uwidocznienia </w:t>
      </w:r>
      <w:r w:rsidR="008A0DB4">
        <w:rPr>
          <w:rFonts w:ascii="Times New Roman" w:eastAsia="Times New Roman" w:hAnsi="Times New Roman"/>
          <w:b/>
          <w:sz w:val="24"/>
          <w:szCs w:val="24"/>
          <w:lang w:eastAsia="pl-PL"/>
        </w:rPr>
        <w:t>informacji o cenie i cenie</w:t>
      </w:r>
      <w:r w:rsidR="008A0DB4" w:rsidRPr="00D87E75">
        <w:rPr>
          <w:rFonts w:ascii="Times New Roman" w:eastAsia="Times New Roman" w:hAnsi="Times New Roman"/>
          <w:b/>
          <w:sz w:val="24"/>
          <w:szCs w:val="24"/>
          <w:lang w:eastAsia="pl-PL"/>
        </w:rPr>
        <w:t xml:space="preserve"> jednostkowej dla</w:t>
      </w:r>
      <w:r w:rsidR="008A0DB4">
        <w:rPr>
          <w:rFonts w:ascii="Times New Roman" w:eastAsia="Times New Roman" w:hAnsi="Times New Roman"/>
          <w:b/>
          <w:sz w:val="24"/>
          <w:szCs w:val="24"/>
          <w:lang w:eastAsia="pl-PL"/>
        </w:rPr>
        <w:t xml:space="preserve"> 36 produktów pn.: </w:t>
      </w:r>
      <w:r w:rsidR="008A0DB4" w:rsidRPr="00BC31F5">
        <w:rPr>
          <w:rFonts w:ascii="Times New Roman" w:eastAsia="Times New Roman" w:hAnsi="Times New Roman" w:cs="Times New Roman"/>
          <w:i/>
          <w:sz w:val="24"/>
          <w:szCs w:val="24"/>
          <w:lang w:eastAsia="pl-PL"/>
        </w:rPr>
        <w:t>1</w:t>
      </w:r>
      <w:r w:rsidR="008A0DB4" w:rsidRPr="00BC31F5">
        <w:rPr>
          <w:rFonts w:ascii="Times New Roman" w:hAnsi="Times New Roman" w:cs="Times New Roman"/>
          <w:i/>
          <w:sz w:val="24"/>
          <w:szCs w:val="24"/>
        </w:rPr>
        <w:t>.</w:t>
      </w:r>
      <w:r w:rsidR="008A0DB4">
        <w:rPr>
          <w:rFonts w:ascii="Times New Roman" w:hAnsi="Times New Roman" w:cs="Times New Roman"/>
          <w:sz w:val="24"/>
          <w:szCs w:val="24"/>
        </w:rPr>
        <w:t> </w:t>
      </w:r>
      <w:r w:rsidR="008A0DB4" w:rsidRPr="007576ED">
        <w:rPr>
          <w:rFonts w:ascii="Times New Roman" w:hAnsi="Times New Roman" w:cs="Times New Roman"/>
          <w:i/>
          <w:sz w:val="24"/>
          <w:szCs w:val="24"/>
        </w:rPr>
        <w:t>Sos tatarski 250</w:t>
      </w:r>
      <w:r w:rsidR="008A0DB4">
        <w:rPr>
          <w:rFonts w:ascii="Times New Roman" w:hAnsi="Times New Roman" w:cs="Times New Roman"/>
          <w:i/>
          <w:sz w:val="24"/>
          <w:szCs w:val="24"/>
        </w:rPr>
        <w:t xml:space="preserve"> ml;2. </w:t>
      </w:r>
      <w:r w:rsidR="008A0DB4" w:rsidRPr="007576ED">
        <w:rPr>
          <w:rFonts w:ascii="Times New Roman" w:hAnsi="Times New Roman" w:cs="Times New Roman"/>
          <w:i/>
          <w:sz w:val="24"/>
          <w:szCs w:val="24"/>
        </w:rPr>
        <w:t xml:space="preserve">Ketchup pikantny </w:t>
      </w:r>
      <w:proofErr w:type="spellStart"/>
      <w:r w:rsidR="008A0DB4" w:rsidRPr="007576ED">
        <w:rPr>
          <w:rFonts w:ascii="Times New Roman" w:hAnsi="Times New Roman" w:cs="Times New Roman"/>
          <w:i/>
          <w:sz w:val="24"/>
          <w:szCs w:val="24"/>
        </w:rPr>
        <w:t>Miwex</w:t>
      </w:r>
      <w:proofErr w:type="spellEnd"/>
      <w:r w:rsidR="008A0DB4" w:rsidRPr="007576ED">
        <w:rPr>
          <w:rFonts w:ascii="Times New Roman" w:hAnsi="Times New Roman" w:cs="Times New Roman"/>
          <w:i/>
          <w:sz w:val="24"/>
          <w:szCs w:val="24"/>
        </w:rPr>
        <w:t xml:space="preserve"> 500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 </w:t>
      </w:r>
      <w:r w:rsidR="008A0DB4" w:rsidRPr="007576ED">
        <w:rPr>
          <w:rFonts w:ascii="Times New Roman" w:hAnsi="Times New Roman" w:cs="Times New Roman"/>
          <w:i/>
          <w:sz w:val="24"/>
          <w:szCs w:val="24"/>
        </w:rPr>
        <w:t>Napój TIGER max mango 250</w:t>
      </w:r>
      <w:r w:rsidR="008A0DB4">
        <w:rPr>
          <w:rFonts w:ascii="Times New Roman" w:hAnsi="Times New Roman" w:cs="Times New Roman"/>
          <w:i/>
          <w:sz w:val="24"/>
          <w:szCs w:val="24"/>
        </w:rPr>
        <w:t>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4. </w:t>
      </w:r>
      <w:r w:rsidR="008A0DB4" w:rsidRPr="007576ED">
        <w:rPr>
          <w:rFonts w:ascii="Times New Roman" w:hAnsi="Times New Roman" w:cs="Times New Roman"/>
          <w:i/>
          <w:sz w:val="24"/>
          <w:szCs w:val="24"/>
        </w:rPr>
        <w:t>Ocet spirytusowy Mars 0,5</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5. </w:t>
      </w:r>
      <w:r w:rsidR="008A0DB4" w:rsidRPr="007576ED">
        <w:rPr>
          <w:rFonts w:ascii="Times New Roman" w:hAnsi="Times New Roman" w:cs="Times New Roman"/>
          <w:i/>
          <w:sz w:val="24"/>
          <w:szCs w:val="24"/>
        </w:rPr>
        <w:t xml:space="preserve">Napój jabłko aronia wiśnia </w:t>
      </w:r>
      <w:proofErr w:type="spellStart"/>
      <w:r w:rsidR="008A0DB4" w:rsidRPr="007576ED">
        <w:rPr>
          <w:rFonts w:ascii="Times New Roman" w:hAnsi="Times New Roman" w:cs="Times New Roman"/>
          <w:i/>
          <w:sz w:val="24"/>
          <w:szCs w:val="24"/>
        </w:rPr>
        <w:t>Caprio</w:t>
      </w:r>
      <w:proofErr w:type="spellEnd"/>
      <w:r w:rsidR="008A0DB4" w:rsidRPr="007576ED">
        <w:rPr>
          <w:rFonts w:ascii="Times New Roman" w:hAnsi="Times New Roman" w:cs="Times New Roman"/>
          <w:i/>
          <w:sz w:val="24"/>
          <w:szCs w:val="24"/>
        </w:rPr>
        <w:t xml:space="preserve"> 2</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6. </w:t>
      </w:r>
      <w:r w:rsidR="008A0DB4" w:rsidRPr="007576ED">
        <w:rPr>
          <w:rFonts w:ascii="Times New Roman" w:hAnsi="Times New Roman" w:cs="Times New Roman"/>
          <w:i/>
          <w:sz w:val="24"/>
          <w:szCs w:val="24"/>
        </w:rPr>
        <w:t>Na</w:t>
      </w:r>
      <w:r w:rsidR="008A0DB4">
        <w:rPr>
          <w:rFonts w:ascii="Times New Roman" w:hAnsi="Times New Roman" w:cs="Times New Roman"/>
          <w:i/>
          <w:sz w:val="24"/>
          <w:szCs w:val="24"/>
        </w:rPr>
        <w:t xml:space="preserve">pój 4 </w:t>
      </w:r>
      <w:proofErr w:type="spellStart"/>
      <w:r w:rsidR="008A0DB4">
        <w:rPr>
          <w:rFonts w:ascii="Times New Roman" w:hAnsi="Times New Roman" w:cs="Times New Roman"/>
          <w:i/>
          <w:sz w:val="24"/>
          <w:szCs w:val="24"/>
        </w:rPr>
        <w:t>move</w:t>
      </w:r>
      <w:proofErr w:type="spellEnd"/>
      <w:r w:rsidR="008A0DB4">
        <w:rPr>
          <w:rFonts w:ascii="Times New Roman" w:hAnsi="Times New Roman" w:cs="Times New Roman"/>
          <w:i/>
          <w:sz w:val="24"/>
          <w:szCs w:val="24"/>
        </w:rPr>
        <w:t xml:space="preserve"> </w:t>
      </w:r>
      <w:proofErr w:type="spellStart"/>
      <w:r w:rsidR="008A0DB4">
        <w:rPr>
          <w:rFonts w:ascii="Times New Roman" w:hAnsi="Times New Roman" w:cs="Times New Roman"/>
          <w:i/>
          <w:sz w:val="24"/>
          <w:szCs w:val="24"/>
        </w:rPr>
        <w:t>iso</w:t>
      </w:r>
      <w:proofErr w:type="spellEnd"/>
      <w:r w:rsidR="008A0DB4">
        <w:rPr>
          <w:rFonts w:ascii="Times New Roman" w:hAnsi="Times New Roman" w:cs="Times New Roman"/>
          <w:i/>
          <w:sz w:val="24"/>
          <w:szCs w:val="24"/>
        </w:rPr>
        <w:t xml:space="preserve"> </w:t>
      </w:r>
      <w:proofErr w:type="spellStart"/>
      <w:r w:rsidR="008A0DB4">
        <w:rPr>
          <w:rFonts w:ascii="Times New Roman" w:hAnsi="Times New Roman" w:cs="Times New Roman"/>
          <w:i/>
          <w:sz w:val="24"/>
          <w:szCs w:val="24"/>
        </w:rPr>
        <w:t>sports</w:t>
      </w:r>
      <w:proofErr w:type="spellEnd"/>
      <w:r w:rsidR="008A0DB4">
        <w:rPr>
          <w:rFonts w:ascii="Times New Roman" w:hAnsi="Times New Roman" w:cs="Times New Roman"/>
          <w:i/>
          <w:sz w:val="24"/>
          <w:szCs w:val="24"/>
        </w:rPr>
        <w:t xml:space="preserve"> 750 ml; 7. </w:t>
      </w:r>
      <w:r w:rsidR="008A0DB4" w:rsidRPr="007576ED">
        <w:rPr>
          <w:rFonts w:ascii="Times New Roman" w:hAnsi="Times New Roman" w:cs="Times New Roman"/>
          <w:i/>
          <w:sz w:val="24"/>
          <w:szCs w:val="24"/>
        </w:rPr>
        <w:t>Napój Coca-cola 2</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8. </w:t>
      </w:r>
      <w:r w:rsidR="008A0DB4" w:rsidRPr="007576ED">
        <w:rPr>
          <w:rFonts w:ascii="Times New Roman" w:hAnsi="Times New Roman" w:cs="Times New Roman"/>
          <w:i/>
          <w:sz w:val="24"/>
          <w:szCs w:val="24"/>
        </w:rPr>
        <w:t>Napój o smaku kiwi Celestynka 330</w:t>
      </w:r>
      <w:r w:rsidR="008A0DB4">
        <w:rPr>
          <w:rFonts w:ascii="Times New Roman" w:hAnsi="Times New Roman" w:cs="Times New Roman"/>
          <w:i/>
          <w:sz w:val="24"/>
          <w:szCs w:val="24"/>
        </w:rPr>
        <w:t> </w:t>
      </w:r>
      <w:r w:rsidR="008A0DB4" w:rsidRPr="007576ED">
        <w:rPr>
          <w:rFonts w:ascii="Times New Roman" w:hAnsi="Times New Roman" w:cs="Times New Roman"/>
          <w:i/>
          <w:sz w:val="24"/>
          <w:szCs w:val="24"/>
        </w:rPr>
        <w:t>ml</w:t>
      </w:r>
      <w:r w:rsidR="008A0DB4">
        <w:rPr>
          <w:rFonts w:ascii="Times New Roman" w:hAnsi="Times New Roman" w:cs="Times New Roman"/>
          <w:i/>
          <w:sz w:val="24"/>
          <w:szCs w:val="24"/>
        </w:rPr>
        <w:t>;</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9. </w:t>
      </w:r>
      <w:r w:rsidR="008A0DB4" w:rsidRPr="007576ED">
        <w:rPr>
          <w:rFonts w:ascii="Times New Roman" w:hAnsi="Times New Roman" w:cs="Times New Roman"/>
          <w:i/>
          <w:sz w:val="24"/>
          <w:szCs w:val="24"/>
        </w:rPr>
        <w:t>Celestynka cola 330</w:t>
      </w:r>
      <w:r w:rsidR="008A0DB4">
        <w:rPr>
          <w:rFonts w:ascii="Times New Roman" w:hAnsi="Times New Roman" w:cs="Times New Roman"/>
          <w:i/>
          <w:sz w:val="24"/>
          <w:szCs w:val="24"/>
        </w:rPr>
        <w:t>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10. </w:t>
      </w:r>
      <w:r w:rsidR="008A0DB4" w:rsidRPr="007576ED">
        <w:rPr>
          <w:rFonts w:ascii="Times New Roman" w:hAnsi="Times New Roman" w:cs="Times New Roman"/>
          <w:i/>
          <w:sz w:val="24"/>
          <w:szCs w:val="24"/>
        </w:rPr>
        <w:t>Oranżada Helena 1,25</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11. </w:t>
      </w:r>
      <w:r w:rsidR="008A0DB4" w:rsidRPr="007576ED">
        <w:rPr>
          <w:rFonts w:ascii="Times New Roman" w:hAnsi="Times New Roman" w:cs="Times New Roman"/>
          <w:i/>
          <w:sz w:val="24"/>
          <w:szCs w:val="24"/>
        </w:rPr>
        <w:t>Tonic Zbyszko 1,75</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12. </w:t>
      </w:r>
      <w:r w:rsidR="008A0DB4" w:rsidRPr="007576ED">
        <w:rPr>
          <w:rFonts w:ascii="Times New Roman" w:hAnsi="Times New Roman" w:cs="Times New Roman"/>
          <w:i/>
          <w:sz w:val="24"/>
          <w:szCs w:val="24"/>
        </w:rPr>
        <w:t xml:space="preserve">Napój </w:t>
      </w:r>
      <w:proofErr w:type="spellStart"/>
      <w:r w:rsidR="008A0DB4" w:rsidRPr="007576ED">
        <w:rPr>
          <w:rFonts w:ascii="Times New Roman" w:hAnsi="Times New Roman" w:cs="Times New Roman"/>
          <w:i/>
          <w:sz w:val="24"/>
          <w:szCs w:val="24"/>
        </w:rPr>
        <w:t>Oshee</w:t>
      </w:r>
      <w:proofErr w:type="spellEnd"/>
      <w:r w:rsidR="008A0DB4" w:rsidRPr="007576ED">
        <w:rPr>
          <w:rFonts w:ascii="Times New Roman" w:hAnsi="Times New Roman" w:cs="Times New Roman"/>
          <w:i/>
          <w:sz w:val="24"/>
          <w:szCs w:val="24"/>
        </w:rPr>
        <w:t xml:space="preserve"> 0,75</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13. </w:t>
      </w:r>
      <w:r w:rsidR="008A0DB4" w:rsidRPr="007576ED">
        <w:rPr>
          <w:rFonts w:ascii="Times New Roman" w:hAnsi="Times New Roman" w:cs="Times New Roman"/>
          <w:i/>
          <w:sz w:val="24"/>
          <w:szCs w:val="24"/>
        </w:rPr>
        <w:t xml:space="preserve">Napój gazowany o smaku </w:t>
      </w:r>
      <w:proofErr w:type="spellStart"/>
      <w:r w:rsidR="008A0DB4" w:rsidRPr="007576ED">
        <w:rPr>
          <w:rFonts w:ascii="Times New Roman" w:hAnsi="Times New Roman" w:cs="Times New Roman"/>
          <w:i/>
          <w:sz w:val="24"/>
          <w:szCs w:val="24"/>
        </w:rPr>
        <w:t>mohito</w:t>
      </w:r>
      <w:proofErr w:type="spellEnd"/>
      <w:r w:rsidR="008A0DB4" w:rsidRPr="007576ED">
        <w:rPr>
          <w:rFonts w:ascii="Times New Roman" w:hAnsi="Times New Roman" w:cs="Times New Roman"/>
          <w:i/>
          <w:sz w:val="24"/>
          <w:szCs w:val="24"/>
        </w:rPr>
        <w:t xml:space="preserve"> Zbyszko 1,75</w:t>
      </w:r>
      <w:r w:rsidR="008A0DB4">
        <w:rPr>
          <w:rFonts w:ascii="Times New Roman" w:hAnsi="Times New Roman" w:cs="Times New Roman"/>
          <w:i/>
          <w:sz w:val="24"/>
          <w:szCs w:val="24"/>
        </w:rPr>
        <w:t xml:space="preserve"> 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14. </w:t>
      </w:r>
      <w:r w:rsidR="008A0DB4" w:rsidRPr="007576ED">
        <w:rPr>
          <w:rFonts w:ascii="Times New Roman" w:hAnsi="Times New Roman" w:cs="Times New Roman"/>
          <w:i/>
          <w:sz w:val="24"/>
          <w:szCs w:val="24"/>
        </w:rPr>
        <w:t>Barszcz czerwony Krakus 300</w:t>
      </w:r>
      <w:r w:rsidR="008A0DB4">
        <w:rPr>
          <w:rFonts w:ascii="Times New Roman" w:hAnsi="Times New Roman" w:cs="Times New Roman"/>
          <w:i/>
          <w:sz w:val="24"/>
          <w:szCs w:val="24"/>
        </w:rPr>
        <w:t xml:space="preserve">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15. </w:t>
      </w:r>
      <w:r w:rsidR="008A0DB4" w:rsidRPr="007576ED">
        <w:rPr>
          <w:rFonts w:ascii="Times New Roman" w:hAnsi="Times New Roman" w:cs="Times New Roman"/>
          <w:i/>
          <w:sz w:val="24"/>
          <w:szCs w:val="24"/>
        </w:rPr>
        <w:t>Gazowany napój wieloowocowy o smaku kaktusa Kubuś 250</w:t>
      </w:r>
      <w:r w:rsidR="008A0DB4">
        <w:rPr>
          <w:rFonts w:ascii="Times New Roman" w:hAnsi="Times New Roman" w:cs="Times New Roman"/>
          <w:i/>
          <w:sz w:val="24"/>
          <w:szCs w:val="24"/>
        </w:rPr>
        <w:t xml:space="preserve">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16. </w:t>
      </w:r>
      <w:r w:rsidR="008A0DB4" w:rsidRPr="007576ED">
        <w:rPr>
          <w:rFonts w:ascii="Times New Roman" w:hAnsi="Times New Roman" w:cs="Times New Roman"/>
          <w:i/>
          <w:sz w:val="24"/>
          <w:szCs w:val="24"/>
        </w:rPr>
        <w:t>Przyprawa do ziemniaków i frytek Prymat 25</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17. </w:t>
      </w:r>
      <w:r w:rsidR="008A0DB4" w:rsidRPr="007576ED">
        <w:rPr>
          <w:rFonts w:ascii="Times New Roman" w:hAnsi="Times New Roman" w:cs="Times New Roman"/>
          <w:i/>
          <w:sz w:val="24"/>
          <w:szCs w:val="24"/>
        </w:rPr>
        <w:t>Chipsy STIX</w:t>
      </w:r>
      <w:r w:rsidR="00815D58">
        <w:rPr>
          <w:rFonts w:ascii="Times New Roman" w:hAnsi="Times New Roman" w:cs="Times New Roman"/>
          <w:i/>
          <w:sz w:val="24"/>
          <w:szCs w:val="24"/>
        </w:rPr>
        <w:t xml:space="preserve"> </w:t>
      </w:r>
      <w:proofErr w:type="spellStart"/>
      <w:r w:rsidR="008A0DB4" w:rsidRPr="007576ED">
        <w:rPr>
          <w:rFonts w:ascii="Times New Roman" w:hAnsi="Times New Roman" w:cs="Times New Roman"/>
          <w:i/>
          <w:sz w:val="24"/>
          <w:szCs w:val="24"/>
        </w:rPr>
        <w:t>Lay’s</w:t>
      </w:r>
      <w:proofErr w:type="spellEnd"/>
      <w:r w:rsidR="008A0DB4" w:rsidRPr="007576ED">
        <w:rPr>
          <w:rFonts w:ascii="Times New Roman" w:hAnsi="Times New Roman" w:cs="Times New Roman"/>
          <w:i/>
          <w:sz w:val="24"/>
          <w:szCs w:val="24"/>
        </w:rPr>
        <w:t xml:space="preserve"> 140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18. </w:t>
      </w:r>
      <w:r w:rsidR="008A0DB4" w:rsidRPr="007576ED">
        <w:rPr>
          <w:rFonts w:ascii="Times New Roman" w:hAnsi="Times New Roman" w:cs="Times New Roman"/>
          <w:i/>
          <w:sz w:val="24"/>
          <w:szCs w:val="24"/>
        </w:rPr>
        <w:t>Familijny majonez stołowy 260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19. </w:t>
      </w:r>
      <w:r w:rsidR="008A0DB4" w:rsidRPr="007576ED">
        <w:rPr>
          <w:rFonts w:ascii="Times New Roman" w:hAnsi="Times New Roman" w:cs="Times New Roman"/>
          <w:i/>
          <w:sz w:val="24"/>
          <w:szCs w:val="24"/>
        </w:rPr>
        <w:t>Na</w:t>
      </w:r>
      <w:r w:rsidR="008A0DB4">
        <w:rPr>
          <w:rFonts w:ascii="Times New Roman" w:hAnsi="Times New Roman" w:cs="Times New Roman"/>
          <w:i/>
          <w:sz w:val="24"/>
          <w:szCs w:val="24"/>
        </w:rPr>
        <w:t>pój o smaku jabłka Kubuś 500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20. </w:t>
      </w:r>
      <w:r w:rsidR="008A0DB4" w:rsidRPr="007576ED">
        <w:rPr>
          <w:rFonts w:ascii="Times New Roman" w:hAnsi="Times New Roman" w:cs="Times New Roman"/>
          <w:i/>
          <w:sz w:val="24"/>
          <w:szCs w:val="24"/>
        </w:rPr>
        <w:t>Na</w:t>
      </w:r>
      <w:r w:rsidR="008A0DB4">
        <w:rPr>
          <w:rFonts w:ascii="Times New Roman" w:hAnsi="Times New Roman" w:cs="Times New Roman"/>
          <w:i/>
          <w:sz w:val="24"/>
          <w:szCs w:val="24"/>
        </w:rPr>
        <w:t>pój o smaku maliny Kubuś 500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21. Rolada </w:t>
      </w:r>
      <w:r w:rsidR="008A0DB4" w:rsidRPr="007576ED">
        <w:rPr>
          <w:rFonts w:ascii="Times New Roman" w:hAnsi="Times New Roman" w:cs="Times New Roman"/>
          <w:i/>
          <w:sz w:val="24"/>
          <w:szCs w:val="24"/>
        </w:rPr>
        <w:t>z nadzieniem jagodowym Ar-Pol 250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22. </w:t>
      </w:r>
      <w:r w:rsidR="008A0DB4" w:rsidRPr="007576ED">
        <w:rPr>
          <w:rFonts w:ascii="Times New Roman" w:hAnsi="Times New Roman" w:cs="Times New Roman"/>
          <w:i/>
          <w:sz w:val="24"/>
          <w:szCs w:val="24"/>
        </w:rPr>
        <w:t>Rolada z nadzieniem malinowym Ar-Pol 250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23. </w:t>
      </w:r>
      <w:r w:rsidR="008A0DB4" w:rsidRPr="007576ED">
        <w:rPr>
          <w:rFonts w:ascii="Times New Roman" w:hAnsi="Times New Roman" w:cs="Times New Roman"/>
          <w:i/>
          <w:sz w:val="24"/>
          <w:szCs w:val="24"/>
        </w:rPr>
        <w:t xml:space="preserve">Pałeczki kukurydziane </w:t>
      </w:r>
      <w:proofErr w:type="spellStart"/>
      <w:r w:rsidR="008A0DB4" w:rsidRPr="007576ED">
        <w:rPr>
          <w:rFonts w:ascii="Times New Roman" w:hAnsi="Times New Roman" w:cs="Times New Roman"/>
          <w:i/>
          <w:sz w:val="24"/>
          <w:szCs w:val="24"/>
        </w:rPr>
        <w:t>Rymut</w:t>
      </w:r>
      <w:proofErr w:type="spellEnd"/>
      <w:r w:rsidR="008A0DB4" w:rsidRPr="007576ED">
        <w:rPr>
          <w:rFonts w:ascii="Times New Roman" w:hAnsi="Times New Roman" w:cs="Times New Roman"/>
          <w:i/>
          <w:sz w:val="24"/>
          <w:szCs w:val="24"/>
        </w:rPr>
        <w:t xml:space="preserve"> 60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24. </w:t>
      </w:r>
      <w:r w:rsidR="008A0DB4" w:rsidRPr="007576ED">
        <w:rPr>
          <w:rFonts w:ascii="Times New Roman" w:hAnsi="Times New Roman" w:cs="Times New Roman"/>
          <w:i/>
          <w:sz w:val="24"/>
          <w:szCs w:val="24"/>
        </w:rPr>
        <w:t>Chrupki kukurydziane Maxi 240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25. </w:t>
      </w:r>
      <w:r w:rsidR="008A0DB4" w:rsidRPr="007576ED">
        <w:rPr>
          <w:rFonts w:ascii="Times New Roman" w:hAnsi="Times New Roman" w:cs="Times New Roman"/>
          <w:i/>
          <w:sz w:val="24"/>
          <w:szCs w:val="24"/>
        </w:rPr>
        <w:t xml:space="preserve">Chrupki chlebowe o smaku pizzy </w:t>
      </w:r>
      <w:proofErr w:type="spellStart"/>
      <w:r w:rsidR="008A0DB4" w:rsidRPr="007576ED">
        <w:rPr>
          <w:rFonts w:ascii="Times New Roman" w:hAnsi="Times New Roman" w:cs="Times New Roman"/>
          <w:i/>
          <w:sz w:val="24"/>
          <w:szCs w:val="24"/>
        </w:rPr>
        <w:t>Bake</w:t>
      </w:r>
      <w:proofErr w:type="spellEnd"/>
      <w:r w:rsidR="008A0DB4" w:rsidRPr="007576ED">
        <w:rPr>
          <w:rFonts w:ascii="Times New Roman" w:hAnsi="Times New Roman" w:cs="Times New Roman"/>
          <w:i/>
          <w:sz w:val="24"/>
          <w:szCs w:val="24"/>
        </w:rPr>
        <w:t xml:space="preserve"> Rolls 7days 160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26. </w:t>
      </w:r>
      <w:r w:rsidR="008A0DB4" w:rsidRPr="007576ED">
        <w:rPr>
          <w:rFonts w:ascii="Times New Roman" w:hAnsi="Times New Roman" w:cs="Times New Roman"/>
          <w:i/>
          <w:sz w:val="24"/>
          <w:szCs w:val="24"/>
        </w:rPr>
        <w:t>Napój Coca-cola 500</w:t>
      </w:r>
      <w:r w:rsidR="008A0DB4">
        <w:rPr>
          <w:rFonts w:ascii="Times New Roman" w:hAnsi="Times New Roman" w:cs="Times New Roman"/>
          <w:i/>
          <w:sz w:val="24"/>
          <w:szCs w:val="24"/>
        </w:rPr>
        <w:t xml:space="preserve">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27. </w:t>
      </w:r>
      <w:r w:rsidR="008A0DB4" w:rsidRPr="007576ED">
        <w:rPr>
          <w:rFonts w:ascii="Times New Roman" w:hAnsi="Times New Roman" w:cs="Times New Roman"/>
          <w:i/>
          <w:sz w:val="24"/>
          <w:szCs w:val="24"/>
        </w:rPr>
        <w:t>Koncentrat barszczu czerwonego Krakus 300</w:t>
      </w:r>
      <w:r w:rsidR="008A0DB4">
        <w:rPr>
          <w:rFonts w:ascii="Times New Roman" w:hAnsi="Times New Roman" w:cs="Times New Roman"/>
          <w:i/>
          <w:sz w:val="24"/>
          <w:szCs w:val="24"/>
        </w:rPr>
        <w:t xml:space="preserve">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28. </w:t>
      </w:r>
      <w:r w:rsidR="008A0DB4" w:rsidRPr="007576ED">
        <w:rPr>
          <w:rFonts w:ascii="Times New Roman" w:hAnsi="Times New Roman" w:cs="Times New Roman"/>
          <w:i/>
          <w:sz w:val="24"/>
          <w:szCs w:val="24"/>
        </w:rPr>
        <w:t>Zupa błyska</w:t>
      </w:r>
      <w:r w:rsidR="008A0DB4">
        <w:rPr>
          <w:rFonts w:ascii="Times New Roman" w:hAnsi="Times New Roman" w:cs="Times New Roman"/>
          <w:i/>
          <w:sz w:val="24"/>
          <w:szCs w:val="24"/>
        </w:rPr>
        <w:t>wiczna smak krewetkowy pikantny</w:t>
      </w:r>
      <w:r w:rsidR="008A0DB4" w:rsidRPr="007576ED">
        <w:rPr>
          <w:rFonts w:ascii="Times New Roman" w:hAnsi="Times New Roman" w:cs="Times New Roman"/>
          <w:i/>
          <w:sz w:val="24"/>
          <w:szCs w:val="24"/>
        </w:rPr>
        <w:t xml:space="preserve"> </w:t>
      </w:r>
      <w:proofErr w:type="spellStart"/>
      <w:r w:rsidR="008A0DB4" w:rsidRPr="007576ED">
        <w:rPr>
          <w:rFonts w:ascii="Times New Roman" w:hAnsi="Times New Roman" w:cs="Times New Roman"/>
          <w:i/>
          <w:sz w:val="24"/>
          <w:szCs w:val="24"/>
        </w:rPr>
        <w:t>Vifon</w:t>
      </w:r>
      <w:proofErr w:type="spellEnd"/>
      <w:r w:rsidR="008A0DB4" w:rsidRPr="007576ED">
        <w:rPr>
          <w:rFonts w:ascii="Times New Roman" w:hAnsi="Times New Roman" w:cs="Times New Roman"/>
          <w:i/>
          <w:sz w:val="24"/>
          <w:szCs w:val="24"/>
        </w:rPr>
        <w:t xml:space="preserve"> 70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29. </w:t>
      </w:r>
      <w:r w:rsidR="008A0DB4" w:rsidRPr="007576ED">
        <w:rPr>
          <w:rFonts w:ascii="Times New Roman" w:hAnsi="Times New Roman" w:cs="Times New Roman"/>
          <w:i/>
          <w:sz w:val="24"/>
          <w:szCs w:val="24"/>
        </w:rPr>
        <w:t xml:space="preserve">Makaron łazanki </w:t>
      </w:r>
      <w:proofErr w:type="spellStart"/>
      <w:r w:rsidR="008A0DB4" w:rsidRPr="007576ED">
        <w:rPr>
          <w:rFonts w:ascii="Times New Roman" w:hAnsi="Times New Roman" w:cs="Times New Roman"/>
          <w:i/>
          <w:sz w:val="24"/>
          <w:szCs w:val="24"/>
        </w:rPr>
        <w:t>Lubella</w:t>
      </w:r>
      <w:proofErr w:type="spellEnd"/>
      <w:r w:rsidR="008A0DB4" w:rsidRPr="007576ED">
        <w:rPr>
          <w:rFonts w:ascii="Times New Roman" w:hAnsi="Times New Roman" w:cs="Times New Roman"/>
          <w:i/>
          <w:sz w:val="24"/>
          <w:szCs w:val="24"/>
        </w:rPr>
        <w:t xml:space="preserve"> 500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30. </w:t>
      </w:r>
      <w:r w:rsidR="008A0DB4" w:rsidRPr="007576ED">
        <w:rPr>
          <w:rFonts w:ascii="Times New Roman" w:hAnsi="Times New Roman" w:cs="Times New Roman"/>
          <w:i/>
          <w:sz w:val="24"/>
          <w:szCs w:val="24"/>
        </w:rPr>
        <w:t>Gorczyca biała Prymat 30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31. Piwo </w:t>
      </w:r>
      <w:proofErr w:type="spellStart"/>
      <w:r w:rsidR="008A0DB4">
        <w:rPr>
          <w:rFonts w:ascii="Times New Roman" w:hAnsi="Times New Roman" w:cs="Times New Roman"/>
          <w:i/>
          <w:sz w:val="24"/>
          <w:szCs w:val="24"/>
        </w:rPr>
        <w:t>Desperados</w:t>
      </w:r>
      <w:proofErr w:type="spellEnd"/>
      <w:r w:rsidR="008A0DB4">
        <w:rPr>
          <w:rFonts w:ascii="Times New Roman" w:hAnsi="Times New Roman" w:cs="Times New Roman"/>
          <w:i/>
          <w:sz w:val="24"/>
          <w:szCs w:val="24"/>
        </w:rPr>
        <w:t xml:space="preserve"> 400 ml;</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32. </w:t>
      </w:r>
      <w:r w:rsidR="008A0DB4" w:rsidRPr="007576ED">
        <w:rPr>
          <w:rFonts w:ascii="Times New Roman" w:hAnsi="Times New Roman" w:cs="Times New Roman"/>
          <w:i/>
          <w:sz w:val="24"/>
          <w:szCs w:val="24"/>
        </w:rPr>
        <w:t>Marmolada wieloowocowa Słoneczny ogród 550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33. </w:t>
      </w:r>
      <w:r w:rsidR="008A0DB4" w:rsidRPr="007576ED">
        <w:rPr>
          <w:rFonts w:ascii="Times New Roman" w:hAnsi="Times New Roman" w:cs="Times New Roman"/>
          <w:i/>
          <w:sz w:val="24"/>
          <w:szCs w:val="24"/>
        </w:rPr>
        <w:t xml:space="preserve">Ciasto czekoladowe Master </w:t>
      </w:r>
      <w:proofErr w:type="spellStart"/>
      <w:r w:rsidR="008A0DB4" w:rsidRPr="007576ED">
        <w:rPr>
          <w:rFonts w:ascii="Times New Roman" w:hAnsi="Times New Roman" w:cs="Times New Roman"/>
          <w:i/>
          <w:sz w:val="24"/>
          <w:szCs w:val="24"/>
        </w:rPr>
        <w:t>Cake</w:t>
      </w:r>
      <w:proofErr w:type="spellEnd"/>
      <w:r w:rsidR="008A0DB4" w:rsidRPr="007576ED">
        <w:rPr>
          <w:rFonts w:ascii="Times New Roman" w:hAnsi="Times New Roman" w:cs="Times New Roman"/>
          <w:i/>
          <w:sz w:val="24"/>
          <w:szCs w:val="24"/>
        </w:rPr>
        <w:t xml:space="preserve"> 400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34. </w:t>
      </w:r>
      <w:r w:rsidR="008A0DB4" w:rsidRPr="007576ED">
        <w:rPr>
          <w:rFonts w:ascii="Times New Roman" w:hAnsi="Times New Roman" w:cs="Times New Roman"/>
          <w:i/>
          <w:sz w:val="24"/>
          <w:szCs w:val="24"/>
        </w:rPr>
        <w:t xml:space="preserve">Wafelek </w:t>
      </w:r>
      <w:proofErr w:type="spellStart"/>
      <w:r w:rsidR="008A0DB4" w:rsidRPr="007576ED">
        <w:rPr>
          <w:rFonts w:ascii="Times New Roman" w:hAnsi="Times New Roman" w:cs="Times New Roman"/>
          <w:i/>
          <w:sz w:val="24"/>
          <w:szCs w:val="24"/>
        </w:rPr>
        <w:t>Knopers</w:t>
      </w:r>
      <w:proofErr w:type="spellEnd"/>
      <w:r w:rsidR="008A0DB4" w:rsidRPr="007576ED">
        <w:rPr>
          <w:rFonts w:ascii="Times New Roman" w:hAnsi="Times New Roman" w:cs="Times New Roman"/>
          <w:i/>
          <w:sz w:val="24"/>
          <w:szCs w:val="24"/>
        </w:rPr>
        <w:t xml:space="preserve"> 25</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35. </w:t>
      </w:r>
      <w:r w:rsidR="008A0DB4" w:rsidRPr="007576ED">
        <w:rPr>
          <w:rFonts w:ascii="Times New Roman" w:hAnsi="Times New Roman" w:cs="Times New Roman"/>
          <w:i/>
          <w:sz w:val="24"/>
          <w:szCs w:val="24"/>
        </w:rPr>
        <w:t>Fasola czerwona Green Garden 400</w:t>
      </w:r>
      <w:r w:rsidR="008A0DB4">
        <w:rPr>
          <w:rFonts w:ascii="Times New Roman" w:hAnsi="Times New Roman" w:cs="Times New Roman"/>
          <w:i/>
          <w:sz w:val="24"/>
          <w:szCs w:val="24"/>
        </w:rPr>
        <w:t xml:space="preserve"> </w:t>
      </w:r>
      <w:r w:rsidR="008A0DB4" w:rsidRPr="007576ED">
        <w:rPr>
          <w:rFonts w:ascii="Times New Roman" w:hAnsi="Times New Roman" w:cs="Times New Roman"/>
          <w:i/>
          <w:sz w:val="24"/>
          <w:szCs w:val="24"/>
        </w:rPr>
        <w:t>g/220</w:t>
      </w:r>
      <w:r w:rsidR="008A0DB4">
        <w:rPr>
          <w:rFonts w:ascii="Times New Roman" w:hAnsi="Times New Roman" w:cs="Times New Roman"/>
          <w:i/>
          <w:sz w:val="24"/>
          <w:szCs w:val="24"/>
        </w:rPr>
        <w:t xml:space="preserve"> g;</w:t>
      </w:r>
      <w:r w:rsidR="008A0DB4" w:rsidRPr="007576ED">
        <w:rPr>
          <w:rFonts w:ascii="Times New Roman" w:hAnsi="Times New Roman" w:cs="Times New Roman"/>
          <w:i/>
          <w:sz w:val="24"/>
          <w:szCs w:val="24"/>
        </w:rPr>
        <w:t xml:space="preserve"> </w:t>
      </w:r>
      <w:r w:rsidR="008A0DB4">
        <w:rPr>
          <w:rFonts w:ascii="Times New Roman" w:hAnsi="Times New Roman" w:cs="Times New Roman"/>
          <w:i/>
          <w:sz w:val="24"/>
          <w:szCs w:val="24"/>
        </w:rPr>
        <w:t xml:space="preserve">36. </w:t>
      </w:r>
      <w:r w:rsidR="008A0DB4" w:rsidRPr="007576ED">
        <w:rPr>
          <w:rFonts w:ascii="Times New Roman" w:hAnsi="Times New Roman" w:cs="Times New Roman"/>
          <w:i/>
          <w:sz w:val="24"/>
          <w:szCs w:val="24"/>
        </w:rPr>
        <w:t>Kukurydza słodka Dawtona 400</w:t>
      </w:r>
      <w:r w:rsidR="008A0DB4">
        <w:rPr>
          <w:rFonts w:ascii="Times New Roman" w:hAnsi="Times New Roman" w:cs="Times New Roman"/>
          <w:i/>
          <w:sz w:val="24"/>
          <w:szCs w:val="24"/>
        </w:rPr>
        <w:t> </w:t>
      </w:r>
      <w:r w:rsidR="008A0DB4" w:rsidRPr="007576ED">
        <w:rPr>
          <w:rFonts w:ascii="Times New Roman" w:hAnsi="Times New Roman" w:cs="Times New Roman"/>
          <w:i/>
          <w:sz w:val="24"/>
          <w:szCs w:val="24"/>
        </w:rPr>
        <w:t>g/220</w:t>
      </w:r>
      <w:r w:rsidR="008A0DB4">
        <w:rPr>
          <w:rFonts w:ascii="Times New Roman" w:hAnsi="Times New Roman" w:cs="Times New Roman"/>
          <w:i/>
          <w:sz w:val="24"/>
          <w:szCs w:val="24"/>
        </w:rPr>
        <w:t> </w:t>
      </w:r>
      <w:r w:rsidR="008A0DB4" w:rsidRPr="007576ED">
        <w:rPr>
          <w:rFonts w:ascii="Times New Roman" w:hAnsi="Times New Roman" w:cs="Times New Roman"/>
          <w:i/>
          <w:sz w:val="24"/>
          <w:szCs w:val="24"/>
        </w:rPr>
        <w:t>g</w:t>
      </w:r>
      <w:r w:rsidR="007B2E9D" w:rsidRPr="00EF1B94">
        <w:rPr>
          <w:rFonts w:ascii="Times New Roman" w:eastAsia="Calibri" w:hAnsi="Times New Roman" w:cs="Times New Roman"/>
          <w:sz w:val="24"/>
        </w:rPr>
        <w:t xml:space="preserve">, </w:t>
      </w:r>
    </w:p>
    <w:p w14:paraId="7094F44A" w14:textId="616EBD18" w:rsidR="007846C8" w:rsidRPr="007846C8" w:rsidRDefault="007B2E9D" w:rsidP="007846C8">
      <w:pPr>
        <w:pStyle w:val="Akapitzlist"/>
        <w:spacing w:after="120"/>
        <w:ind w:left="340"/>
        <w:contextualSpacing w:val="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co narusza </w:t>
      </w:r>
      <w:r>
        <w:rPr>
          <w:rFonts w:ascii="Times New Roman" w:eastAsia="Times New Roman" w:hAnsi="Times New Roman" w:cs="Times New Roman"/>
          <w:sz w:val="24"/>
          <w:szCs w:val="24"/>
          <w:lang w:eastAsia="pl-PL"/>
        </w:rPr>
        <w:t>art. 4 ust. 1 ustawy z dnia 9 maja 2014 r. o informowaniu o cenach towarów i usług</w:t>
      </w:r>
      <w:r w:rsidR="008A0DB4">
        <w:rPr>
          <w:rFonts w:ascii="Times New Roman" w:eastAsia="Times New Roman" w:hAnsi="Times New Roman" w:cs="Times New Roman"/>
          <w:sz w:val="24"/>
          <w:szCs w:val="24"/>
          <w:lang w:eastAsia="pl-PL"/>
        </w:rPr>
        <w:t xml:space="preserve"> (tekst jednolity: Dz. U. z 2023 r., poz. 168</w:t>
      </w:r>
      <w:r w:rsidRPr="007846C8">
        <w:rPr>
          <w:rFonts w:ascii="Times New Roman" w:eastAsia="Times New Roman" w:hAnsi="Times New Roman" w:cs="Times New Roman"/>
          <w:sz w:val="24"/>
          <w:szCs w:val="24"/>
          <w:lang w:eastAsia="pl-PL"/>
        </w:rPr>
        <w:t>) – zwanej dalej „ustawą”</w:t>
      </w:r>
      <w:r w:rsidRPr="007846C8">
        <w:rPr>
          <w:rFonts w:ascii="Times New Roman" w:eastAsia="Times New Roman" w:hAnsi="Times New Roman" w:cs="Times New Roman"/>
          <w:i/>
          <w:sz w:val="24"/>
          <w:szCs w:val="24"/>
          <w:lang w:eastAsia="pl-PL"/>
        </w:rPr>
        <w:t xml:space="preserve"> </w:t>
      </w:r>
      <w:r w:rsidRPr="007846C8">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7675BB" w:rsidRPr="007846C8">
        <w:rPr>
          <w:rFonts w:ascii="Times New Roman" w:eastAsia="Times New Roman" w:hAnsi="Times New Roman" w:cs="Times New Roman"/>
          <w:sz w:val="24"/>
          <w:szCs w:val="24"/>
          <w:lang w:eastAsia="pl-PL"/>
        </w:rPr>
        <w:t>;</w:t>
      </w:r>
    </w:p>
    <w:p w14:paraId="213042F9" w14:textId="77777777" w:rsidR="007846C8" w:rsidRPr="00604117" w:rsidRDefault="007846C8" w:rsidP="007846C8">
      <w:pPr>
        <w:pStyle w:val="Akapitzlist"/>
        <w:numPr>
          <w:ilvl w:val="0"/>
          <w:numId w:val="42"/>
        </w:numPr>
        <w:spacing w:after="120"/>
        <w:contextualSpacing w:val="0"/>
        <w:jc w:val="both"/>
        <w:rPr>
          <w:rFonts w:ascii="Times New Roman" w:eastAsia="Calibri" w:hAnsi="Times New Roman" w:cs="Times New Roman"/>
          <w:sz w:val="28"/>
        </w:rPr>
      </w:pPr>
      <w:r>
        <w:rPr>
          <w:rFonts w:ascii="Times New Roman" w:eastAsia="Calibri" w:hAnsi="Times New Roman" w:cs="Times New Roman"/>
          <w:b/>
          <w:sz w:val="24"/>
        </w:rPr>
        <w:t>b</w:t>
      </w:r>
      <w:r w:rsidRPr="00293223">
        <w:rPr>
          <w:rFonts w:ascii="Times New Roman" w:eastAsia="Calibri" w:hAnsi="Times New Roman" w:cs="Times New Roman"/>
          <w:b/>
          <w:sz w:val="24"/>
        </w:rPr>
        <w:t xml:space="preserve">rak uwidocznienia </w:t>
      </w:r>
      <w:r>
        <w:rPr>
          <w:rFonts w:ascii="Times New Roman" w:eastAsia="Calibri" w:hAnsi="Times New Roman" w:cs="Times New Roman"/>
          <w:b/>
          <w:sz w:val="24"/>
        </w:rPr>
        <w:t>informacji o cenie</w:t>
      </w:r>
      <w:r w:rsidRPr="00293223">
        <w:rPr>
          <w:rFonts w:ascii="Times New Roman" w:eastAsia="Calibri" w:hAnsi="Times New Roman" w:cs="Times New Roman"/>
          <w:b/>
          <w:sz w:val="24"/>
        </w:rPr>
        <w:t xml:space="preserve"> dla </w:t>
      </w:r>
      <w:r>
        <w:rPr>
          <w:rFonts w:ascii="Times New Roman" w:hAnsi="Times New Roman" w:cs="Times New Roman"/>
          <w:b/>
          <w:sz w:val="24"/>
        </w:rPr>
        <w:t>4 produktów pn.:</w:t>
      </w:r>
      <w:r w:rsidRPr="00CC2744">
        <w:rPr>
          <w:rFonts w:ascii="Times New Roman" w:hAnsi="Times New Roman" w:cs="Times New Roman"/>
          <w:sz w:val="24"/>
        </w:rPr>
        <w:t xml:space="preserve"> </w:t>
      </w:r>
      <w:r w:rsidRPr="00604117">
        <w:rPr>
          <w:rFonts w:ascii="Times New Roman" w:hAnsi="Times New Roman" w:cs="Times New Roman"/>
          <w:i/>
          <w:sz w:val="24"/>
        </w:rPr>
        <w:t>1.</w:t>
      </w:r>
      <w:r>
        <w:rPr>
          <w:rFonts w:ascii="Times New Roman" w:hAnsi="Times New Roman" w:cs="Times New Roman"/>
          <w:sz w:val="24"/>
        </w:rPr>
        <w:t xml:space="preserve"> </w:t>
      </w:r>
      <w:r w:rsidRPr="00CC2744">
        <w:rPr>
          <w:rFonts w:ascii="Times New Roman" w:hAnsi="Times New Roman" w:cs="Times New Roman"/>
          <w:i/>
          <w:sz w:val="24"/>
        </w:rPr>
        <w:t>Sok 100% pomidor Tymbark 1</w:t>
      </w:r>
      <w:r>
        <w:rPr>
          <w:rFonts w:ascii="Times New Roman" w:hAnsi="Times New Roman" w:cs="Times New Roman"/>
          <w:i/>
          <w:sz w:val="24"/>
        </w:rPr>
        <w:t xml:space="preserve"> l;</w:t>
      </w:r>
      <w:r w:rsidRPr="00CC2744">
        <w:rPr>
          <w:rFonts w:ascii="Times New Roman" w:hAnsi="Times New Roman" w:cs="Times New Roman"/>
          <w:i/>
          <w:sz w:val="24"/>
        </w:rPr>
        <w:t xml:space="preserve"> </w:t>
      </w:r>
      <w:r>
        <w:rPr>
          <w:rFonts w:ascii="Times New Roman" w:hAnsi="Times New Roman" w:cs="Times New Roman"/>
          <w:i/>
          <w:sz w:val="24"/>
        </w:rPr>
        <w:t xml:space="preserve">2. </w:t>
      </w:r>
      <w:r w:rsidRPr="00CC2744">
        <w:rPr>
          <w:rFonts w:ascii="Times New Roman" w:hAnsi="Times New Roman" w:cs="Times New Roman"/>
          <w:i/>
          <w:sz w:val="24"/>
        </w:rPr>
        <w:t>Nektar czerwony grej</w:t>
      </w:r>
      <w:r>
        <w:rPr>
          <w:rFonts w:ascii="Times New Roman" w:hAnsi="Times New Roman" w:cs="Times New Roman"/>
          <w:i/>
          <w:sz w:val="24"/>
        </w:rPr>
        <w:t>p</w:t>
      </w:r>
      <w:r w:rsidRPr="00CC2744">
        <w:rPr>
          <w:rFonts w:ascii="Times New Roman" w:hAnsi="Times New Roman" w:cs="Times New Roman"/>
          <w:i/>
          <w:sz w:val="24"/>
        </w:rPr>
        <w:t>frut Tymbark 1</w:t>
      </w:r>
      <w:r>
        <w:rPr>
          <w:rFonts w:ascii="Times New Roman" w:hAnsi="Times New Roman" w:cs="Times New Roman"/>
          <w:i/>
          <w:sz w:val="24"/>
        </w:rPr>
        <w:t xml:space="preserve"> l;</w:t>
      </w:r>
      <w:r w:rsidRPr="00CC2744">
        <w:rPr>
          <w:rFonts w:ascii="Times New Roman" w:hAnsi="Times New Roman" w:cs="Times New Roman"/>
          <w:i/>
          <w:sz w:val="24"/>
        </w:rPr>
        <w:t xml:space="preserve"> </w:t>
      </w:r>
      <w:r>
        <w:rPr>
          <w:rFonts w:ascii="Times New Roman" w:hAnsi="Times New Roman" w:cs="Times New Roman"/>
          <w:i/>
          <w:sz w:val="24"/>
        </w:rPr>
        <w:t>3. Sok 100% pomarańcza Tymbark </w:t>
      </w:r>
      <w:r w:rsidRPr="00CC2744">
        <w:rPr>
          <w:rFonts w:ascii="Times New Roman" w:hAnsi="Times New Roman" w:cs="Times New Roman"/>
          <w:i/>
          <w:sz w:val="24"/>
        </w:rPr>
        <w:t>1</w:t>
      </w:r>
      <w:r>
        <w:rPr>
          <w:rFonts w:ascii="Times New Roman" w:hAnsi="Times New Roman" w:cs="Times New Roman"/>
          <w:i/>
          <w:sz w:val="24"/>
        </w:rPr>
        <w:t> l;</w:t>
      </w:r>
      <w:r w:rsidRPr="00CC2744">
        <w:rPr>
          <w:rFonts w:ascii="Times New Roman" w:hAnsi="Times New Roman" w:cs="Times New Roman"/>
          <w:i/>
          <w:sz w:val="24"/>
        </w:rPr>
        <w:t xml:space="preserve"> </w:t>
      </w:r>
      <w:r>
        <w:rPr>
          <w:rFonts w:ascii="Times New Roman" w:hAnsi="Times New Roman" w:cs="Times New Roman"/>
          <w:i/>
          <w:sz w:val="24"/>
        </w:rPr>
        <w:t xml:space="preserve">4. </w:t>
      </w:r>
      <w:r w:rsidRPr="00CC2744">
        <w:rPr>
          <w:rFonts w:ascii="Times New Roman" w:hAnsi="Times New Roman" w:cs="Times New Roman"/>
          <w:i/>
          <w:sz w:val="24"/>
        </w:rPr>
        <w:t>Goździki całe Prymat 10</w:t>
      </w:r>
      <w:r>
        <w:rPr>
          <w:rFonts w:ascii="Times New Roman" w:hAnsi="Times New Roman" w:cs="Times New Roman"/>
          <w:i/>
          <w:sz w:val="24"/>
        </w:rPr>
        <w:t xml:space="preserve"> </w:t>
      </w:r>
      <w:r w:rsidRPr="00CC2744">
        <w:rPr>
          <w:rFonts w:ascii="Times New Roman" w:hAnsi="Times New Roman" w:cs="Times New Roman"/>
          <w:i/>
          <w:sz w:val="24"/>
        </w:rPr>
        <w:t>g</w:t>
      </w:r>
      <w:r>
        <w:rPr>
          <w:rFonts w:ascii="Times New Roman" w:hAnsi="Times New Roman" w:cs="Times New Roman"/>
          <w:sz w:val="24"/>
        </w:rPr>
        <w:t xml:space="preserve">, </w:t>
      </w:r>
    </w:p>
    <w:p w14:paraId="1599884A" w14:textId="538620B3" w:rsidR="007846C8" w:rsidRPr="007846C8" w:rsidRDefault="007846C8" w:rsidP="007846C8">
      <w:pPr>
        <w:pStyle w:val="Akapitzlist"/>
        <w:spacing w:after="120"/>
        <w:ind w:left="340"/>
        <w:contextualSpacing w:val="0"/>
        <w:jc w:val="both"/>
        <w:rPr>
          <w:rFonts w:ascii="Times New Roman" w:eastAsia="Calibri" w:hAnsi="Times New Roman" w:cs="Times New Roman"/>
          <w:i/>
          <w:strike/>
          <w:sz w:val="24"/>
        </w:rPr>
      </w:pPr>
      <w:r w:rsidRPr="00CC2744">
        <w:rPr>
          <w:rFonts w:ascii="Times New Roman" w:hAnsi="Times New Roman" w:cs="Times New Roman"/>
          <w:sz w:val="24"/>
        </w:rPr>
        <w:t>co narusza art. 4 ust. 1 ustawy o cenach oraz §</w:t>
      </w:r>
      <w:r>
        <w:rPr>
          <w:rFonts w:ascii="Times New Roman" w:hAnsi="Times New Roman" w:cs="Times New Roman"/>
          <w:sz w:val="24"/>
        </w:rPr>
        <w:t xml:space="preserve"> </w:t>
      </w:r>
      <w:r w:rsidRPr="00CC2744">
        <w:rPr>
          <w:rFonts w:ascii="Times New Roman" w:hAnsi="Times New Roman" w:cs="Times New Roman"/>
          <w:sz w:val="24"/>
        </w:rPr>
        <w:t>3 rozporządzenia</w:t>
      </w:r>
    </w:p>
    <w:p w14:paraId="10A18600" w14:textId="2C111295" w:rsidR="007846C8" w:rsidRPr="005A4A38" w:rsidRDefault="007B2E9D" w:rsidP="007846C8">
      <w:pPr>
        <w:pStyle w:val="Akapitzlist"/>
        <w:numPr>
          <w:ilvl w:val="0"/>
          <w:numId w:val="42"/>
        </w:numPr>
        <w:spacing w:after="120"/>
        <w:contextualSpacing w:val="0"/>
        <w:jc w:val="both"/>
        <w:rPr>
          <w:rFonts w:ascii="Times New Roman" w:eastAsia="Calibri" w:hAnsi="Times New Roman" w:cs="Times New Roman"/>
          <w:b/>
          <w:sz w:val="24"/>
        </w:rPr>
      </w:pPr>
      <w:r>
        <w:rPr>
          <w:rFonts w:ascii="Times New Roman" w:eastAsia="Calibri" w:hAnsi="Times New Roman" w:cs="Times New Roman"/>
          <w:b/>
          <w:sz w:val="24"/>
        </w:rPr>
        <w:t xml:space="preserve">brak </w:t>
      </w:r>
      <w:r w:rsidR="007846C8" w:rsidRPr="006F6864">
        <w:rPr>
          <w:rFonts w:ascii="Times New Roman" w:eastAsia="Calibri" w:hAnsi="Times New Roman" w:cs="Times New Roman"/>
          <w:b/>
          <w:sz w:val="24"/>
        </w:rPr>
        <w:t>uwidocznienia</w:t>
      </w:r>
      <w:r w:rsidR="007846C8">
        <w:rPr>
          <w:rFonts w:ascii="Times New Roman" w:eastAsia="Calibri" w:hAnsi="Times New Roman" w:cs="Times New Roman"/>
          <w:b/>
          <w:sz w:val="24"/>
        </w:rPr>
        <w:t xml:space="preserve"> informacji</w:t>
      </w:r>
      <w:r w:rsidR="007846C8" w:rsidRPr="006F6864">
        <w:rPr>
          <w:rFonts w:ascii="Times New Roman" w:eastAsia="Calibri" w:hAnsi="Times New Roman" w:cs="Times New Roman"/>
          <w:b/>
          <w:sz w:val="24"/>
        </w:rPr>
        <w:t xml:space="preserve"> </w:t>
      </w:r>
      <w:r w:rsidR="007846C8">
        <w:rPr>
          <w:rFonts w:ascii="Times New Roman" w:eastAsia="Calibri" w:hAnsi="Times New Roman" w:cs="Times New Roman"/>
          <w:b/>
          <w:sz w:val="24"/>
        </w:rPr>
        <w:t>o cenie</w:t>
      </w:r>
      <w:r w:rsidR="007846C8" w:rsidRPr="006F6864">
        <w:rPr>
          <w:rFonts w:ascii="Times New Roman" w:eastAsia="Calibri" w:hAnsi="Times New Roman" w:cs="Times New Roman"/>
          <w:b/>
          <w:sz w:val="24"/>
        </w:rPr>
        <w:t xml:space="preserve"> jednostkowej dla</w:t>
      </w:r>
      <w:r w:rsidR="007846C8">
        <w:rPr>
          <w:rFonts w:ascii="Times New Roman" w:eastAsia="Calibri" w:hAnsi="Times New Roman" w:cs="Times New Roman"/>
          <w:b/>
          <w:sz w:val="24"/>
        </w:rPr>
        <w:t xml:space="preserve"> łącznie 48 produktów, w tym dla</w:t>
      </w:r>
      <w:r w:rsidR="007846C8" w:rsidRPr="006F6864">
        <w:rPr>
          <w:rFonts w:ascii="Times New Roman" w:eastAsia="Calibri" w:hAnsi="Times New Roman" w:cs="Times New Roman"/>
          <w:b/>
          <w:sz w:val="24"/>
        </w:rPr>
        <w:t xml:space="preserve"> produktów w stanie stałym znajdujących się w środku płynnym pn</w:t>
      </w:r>
      <w:r w:rsidR="007846C8">
        <w:rPr>
          <w:rFonts w:ascii="Times New Roman" w:eastAsia="Calibri" w:hAnsi="Times New Roman" w:cs="Times New Roman"/>
          <w:b/>
          <w:sz w:val="24"/>
        </w:rPr>
        <w:t>.</w:t>
      </w:r>
      <w:r w:rsidR="007846C8" w:rsidRPr="006F6864">
        <w:rPr>
          <w:rFonts w:ascii="Times New Roman" w:eastAsia="Calibri" w:hAnsi="Times New Roman" w:cs="Times New Roman"/>
          <w:b/>
          <w:sz w:val="24"/>
        </w:rPr>
        <w:t>:</w:t>
      </w:r>
      <w:r w:rsidR="007846C8" w:rsidRPr="006F6864">
        <w:rPr>
          <w:rFonts w:ascii="Times New Roman" w:eastAsia="Calibri" w:hAnsi="Times New Roman" w:cs="Times New Roman"/>
          <w:i/>
          <w:sz w:val="24"/>
        </w:rPr>
        <w:t xml:space="preserve"> 1. Kukurydza konserwowa </w:t>
      </w:r>
      <w:proofErr w:type="spellStart"/>
      <w:r w:rsidR="007846C8" w:rsidRPr="006F6864">
        <w:rPr>
          <w:rFonts w:ascii="Times New Roman" w:eastAsia="Calibri" w:hAnsi="Times New Roman" w:cs="Times New Roman"/>
          <w:i/>
          <w:sz w:val="24"/>
        </w:rPr>
        <w:t>Bonduelle</w:t>
      </w:r>
      <w:proofErr w:type="spellEnd"/>
      <w:r w:rsidR="007846C8" w:rsidRPr="006F6864">
        <w:rPr>
          <w:rFonts w:ascii="Times New Roman" w:eastAsia="Calibri" w:hAnsi="Times New Roman" w:cs="Times New Roman"/>
          <w:i/>
          <w:sz w:val="24"/>
        </w:rPr>
        <w:t xml:space="preserve"> 340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g/285</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 Groszek konserwowy 400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g/240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 Groszek konserwowy </w:t>
      </w:r>
      <w:proofErr w:type="spellStart"/>
      <w:r w:rsidR="007846C8" w:rsidRPr="006F6864">
        <w:rPr>
          <w:rFonts w:ascii="Times New Roman" w:eastAsia="Calibri" w:hAnsi="Times New Roman" w:cs="Times New Roman"/>
          <w:i/>
          <w:sz w:val="24"/>
        </w:rPr>
        <w:t>Bonduelle</w:t>
      </w:r>
      <w:proofErr w:type="spellEnd"/>
      <w:r w:rsidR="007846C8" w:rsidRPr="006F6864">
        <w:rPr>
          <w:rFonts w:ascii="Times New Roman" w:eastAsia="Calibri" w:hAnsi="Times New Roman" w:cs="Times New Roman"/>
          <w:i/>
          <w:sz w:val="24"/>
        </w:rPr>
        <w:t xml:space="preserve"> 400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g/240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 Groszek konserwowy Dawtona 400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g/240</w:t>
      </w:r>
      <w:r w:rsidR="007846C8">
        <w:rPr>
          <w:rFonts w:ascii="Times New Roman" w:eastAsia="Calibri" w:hAnsi="Times New Roman" w:cs="Times New Roman"/>
          <w:i/>
          <w:sz w:val="24"/>
        </w:rPr>
        <w:t xml:space="preserve"> g; 5. </w:t>
      </w:r>
      <w:r w:rsidR="007846C8" w:rsidRPr="006F6864">
        <w:rPr>
          <w:rFonts w:ascii="Times New Roman" w:eastAsia="Calibri" w:hAnsi="Times New Roman" w:cs="Times New Roman"/>
          <w:i/>
          <w:sz w:val="24"/>
        </w:rPr>
        <w:t>Kukurydza konserwowa Pudliszki 400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g/220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6. Fasola czerwona MK 400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g/240</w:t>
      </w:r>
      <w:r w:rsidR="007846C8">
        <w:rPr>
          <w:rFonts w:ascii="Times New Roman" w:eastAsia="Calibri" w:hAnsi="Times New Roman" w:cs="Times New Roman"/>
          <w:i/>
          <w:sz w:val="24"/>
        </w:rPr>
        <w:t xml:space="preserve"> g; 7. </w:t>
      </w:r>
      <w:r w:rsidR="007846C8" w:rsidRPr="006F6864">
        <w:rPr>
          <w:rFonts w:ascii="Times New Roman" w:eastAsia="Calibri" w:hAnsi="Times New Roman" w:cs="Times New Roman"/>
          <w:i/>
          <w:sz w:val="24"/>
        </w:rPr>
        <w:t>Pomidory całe bez skórki 400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g/240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8. Ogórki konserwowe Green garden 870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g/450</w:t>
      </w:r>
      <w:r w:rsidR="007846C8">
        <w:rPr>
          <w:rFonts w:ascii="Times New Roman" w:eastAsia="Calibri" w:hAnsi="Times New Roman" w:cs="Times New Roman"/>
          <w:i/>
          <w:sz w:val="24"/>
        </w:rPr>
        <w:t> g;</w:t>
      </w:r>
      <w:r w:rsidR="007846C8" w:rsidRPr="006F6864">
        <w:rPr>
          <w:rFonts w:ascii="Times New Roman" w:eastAsia="Calibri" w:hAnsi="Times New Roman" w:cs="Times New Roman"/>
          <w:i/>
          <w:sz w:val="24"/>
        </w:rPr>
        <w:t xml:space="preserve"> 9. Papryka konserwowa 600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g/280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10. Ananas plastry MK 565</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g/340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11. Pieczarki marynowane całe Słoneczny ogród 280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g/165</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12. Brzoskwinie połówki w lekkim syropie Helios 840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g/480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13. Ogórki kiszone </w:t>
      </w:r>
      <w:proofErr w:type="spellStart"/>
      <w:r w:rsidR="007846C8" w:rsidRPr="006F6864">
        <w:rPr>
          <w:rFonts w:ascii="Times New Roman" w:eastAsia="Calibri" w:hAnsi="Times New Roman" w:cs="Times New Roman"/>
          <w:i/>
          <w:sz w:val="24"/>
        </w:rPr>
        <w:t>Vortumnus</w:t>
      </w:r>
      <w:proofErr w:type="spellEnd"/>
      <w:r w:rsidR="007846C8" w:rsidRPr="006F6864">
        <w:rPr>
          <w:rFonts w:ascii="Times New Roman" w:eastAsia="Calibri" w:hAnsi="Times New Roman" w:cs="Times New Roman"/>
          <w:i/>
          <w:sz w:val="24"/>
        </w:rPr>
        <w:t xml:space="preserve"> 800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g/450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14. Kapusta kiszona sandomierska </w:t>
      </w:r>
      <w:proofErr w:type="spellStart"/>
      <w:r w:rsidR="007846C8" w:rsidRPr="006F6864">
        <w:rPr>
          <w:rFonts w:ascii="Times New Roman" w:eastAsia="Calibri" w:hAnsi="Times New Roman" w:cs="Times New Roman"/>
          <w:i/>
          <w:sz w:val="24"/>
        </w:rPr>
        <w:t>Megawita</w:t>
      </w:r>
      <w:proofErr w:type="spellEnd"/>
      <w:r w:rsidR="007846C8" w:rsidRPr="006F6864">
        <w:rPr>
          <w:rFonts w:ascii="Times New Roman" w:eastAsia="Calibri" w:hAnsi="Times New Roman" w:cs="Times New Roman"/>
          <w:i/>
          <w:sz w:val="24"/>
        </w:rPr>
        <w:t xml:space="preserve"> 1000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g/800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w:t>
      </w:r>
      <w:r w:rsidR="007846C8">
        <w:rPr>
          <w:rFonts w:ascii="Times New Roman" w:eastAsia="Calibri" w:hAnsi="Times New Roman" w:cs="Times New Roman"/>
          <w:i/>
          <w:sz w:val="24"/>
        </w:rPr>
        <w:t>;</w:t>
      </w:r>
      <w:r w:rsidR="007846C8" w:rsidRPr="006F6864">
        <w:rPr>
          <w:rFonts w:ascii="Times New Roman" w:eastAsia="Calibri" w:hAnsi="Times New Roman" w:cs="Times New Roman"/>
          <w:i/>
          <w:sz w:val="24"/>
        </w:rPr>
        <w:t xml:space="preserve"> 15. Ogórki kiszone sandomierskie </w:t>
      </w:r>
      <w:proofErr w:type="spellStart"/>
      <w:r w:rsidR="007846C8" w:rsidRPr="006F6864">
        <w:rPr>
          <w:rFonts w:ascii="Times New Roman" w:eastAsia="Calibri" w:hAnsi="Times New Roman" w:cs="Times New Roman"/>
          <w:i/>
          <w:sz w:val="24"/>
        </w:rPr>
        <w:t>Megawita</w:t>
      </w:r>
      <w:proofErr w:type="spellEnd"/>
      <w:r w:rsidR="007846C8" w:rsidRPr="006F6864">
        <w:rPr>
          <w:rFonts w:ascii="Times New Roman" w:eastAsia="Calibri" w:hAnsi="Times New Roman" w:cs="Times New Roman"/>
          <w:i/>
          <w:sz w:val="24"/>
        </w:rPr>
        <w:t xml:space="preserve"> 800</w:t>
      </w:r>
      <w:r w:rsidR="007846C8">
        <w:rPr>
          <w:rFonts w:ascii="Times New Roman" w:eastAsia="Calibri" w:hAnsi="Times New Roman" w:cs="Times New Roman"/>
          <w:i/>
          <w:sz w:val="24"/>
        </w:rPr>
        <w:t> </w:t>
      </w:r>
      <w:r w:rsidR="007846C8" w:rsidRPr="006F6864">
        <w:rPr>
          <w:rFonts w:ascii="Times New Roman" w:eastAsia="Calibri" w:hAnsi="Times New Roman" w:cs="Times New Roman"/>
          <w:i/>
          <w:sz w:val="24"/>
        </w:rPr>
        <w:t>g/400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16. Sałatka wielowarzywna Słoneczny ogród 850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g/500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17. Paprykarz szczeciński 135</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18. Chrzan tarty </w:t>
      </w:r>
      <w:proofErr w:type="spellStart"/>
      <w:r w:rsidR="007846C8" w:rsidRPr="006F6864">
        <w:rPr>
          <w:rFonts w:ascii="Times New Roman" w:eastAsia="Calibri" w:hAnsi="Times New Roman" w:cs="Times New Roman"/>
          <w:i/>
          <w:sz w:val="24"/>
        </w:rPr>
        <w:t>Polonaise</w:t>
      </w:r>
      <w:proofErr w:type="spellEnd"/>
      <w:r w:rsidR="007846C8" w:rsidRPr="006F6864">
        <w:rPr>
          <w:rFonts w:ascii="Times New Roman" w:eastAsia="Calibri" w:hAnsi="Times New Roman" w:cs="Times New Roman"/>
          <w:i/>
          <w:sz w:val="24"/>
        </w:rPr>
        <w:t xml:space="preserve"> 180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19. Wołowina we własnym sosie Sokołów 300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20. Sok jabłko marchew brzoskwinia </w:t>
      </w:r>
      <w:proofErr w:type="spellStart"/>
      <w:r w:rsidR="007846C8" w:rsidRPr="006F6864">
        <w:rPr>
          <w:rFonts w:ascii="Times New Roman" w:eastAsia="Calibri" w:hAnsi="Times New Roman" w:cs="Times New Roman"/>
          <w:i/>
          <w:sz w:val="24"/>
        </w:rPr>
        <w:t>Smakotek</w:t>
      </w:r>
      <w:proofErr w:type="spellEnd"/>
      <w:r w:rsidR="007846C8" w:rsidRPr="006F6864">
        <w:rPr>
          <w:rFonts w:ascii="Times New Roman" w:eastAsia="Calibri" w:hAnsi="Times New Roman" w:cs="Times New Roman"/>
          <w:i/>
          <w:sz w:val="24"/>
        </w:rPr>
        <w:t xml:space="preserve"> 900</w:t>
      </w:r>
      <w:r w:rsidR="007846C8">
        <w:rPr>
          <w:rFonts w:ascii="Times New Roman" w:eastAsia="Calibri" w:hAnsi="Times New Roman" w:cs="Times New Roman"/>
          <w:i/>
          <w:sz w:val="24"/>
        </w:rPr>
        <w:t xml:space="preserve"> ml;</w:t>
      </w:r>
      <w:r w:rsidR="007846C8" w:rsidRPr="006F6864">
        <w:rPr>
          <w:rFonts w:ascii="Times New Roman" w:eastAsia="Calibri" w:hAnsi="Times New Roman" w:cs="Times New Roman"/>
          <w:i/>
          <w:sz w:val="24"/>
        </w:rPr>
        <w:t xml:space="preserve"> 21. Sok 100% burak z jabłkiem Tarczyn 300</w:t>
      </w:r>
      <w:r w:rsidR="007846C8">
        <w:rPr>
          <w:rFonts w:ascii="Times New Roman" w:eastAsia="Calibri" w:hAnsi="Times New Roman" w:cs="Times New Roman"/>
          <w:i/>
          <w:sz w:val="24"/>
        </w:rPr>
        <w:t xml:space="preserve"> ml;</w:t>
      </w:r>
      <w:r w:rsidR="007846C8" w:rsidRPr="006F6864">
        <w:rPr>
          <w:rFonts w:ascii="Times New Roman" w:eastAsia="Calibri" w:hAnsi="Times New Roman" w:cs="Times New Roman"/>
          <w:i/>
          <w:sz w:val="24"/>
        </w:rPr>
        <w:t xml:space="preserve"> 22. Żur naturalny </w:t>
      </w:r>
      <w:proofErr w:type="spellStart"/>
      <w:r w:rsidR="007846C8" w:rsidRPr="006F6864">
        <w:rPr>
          <w:rFonts w:ascii="Times New Roman" w:eastAsia="Calibri" w:hAnsi="Times New Roman" w:cs="Times New Roman"/>
          <w:i/>
          <w:sz w:val="24"/>
        </w:rPr>
        <w:t>Vortumnus</w:t>
      </w:r>
      <w:proofErr w:type="spellEnd"/>
      <w:r w:rsidR="007846C8" w:rsidRPr="006F6864">
        <w:rPr>
          <w:rFonts w:ascii="Times New Roman" w:eastAsia="Calibri" w:hAnsi="Times New Roman" w:cs="Times New Roman"/>
          <w:i/>
          <w:sz w:val="24"/>
        </w:rPr>
        <w:t xml:space="preserve"> 290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23. Podgrzybek brunatny 20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24. Vegeta </w:t>
      </w:r>
      <w:proofErr w:type="spellStart"/>
      <w:r w:rsidR="007846C8" w:rsidRPr="006F6864">
        <w:rPr>
          <w:rFonts w:ascii="Times New Roman" w:eastAsia="Calibri" w:hAnsi="Times New Roman" w:cs="Times New Roman"/>
          <w:i/>
          <w:sz w:val="24"/>
        </w:rPr>
        <w:t>Podravka</w:t>
      </w:r>
      <w:proofErr w:type="spellEnd"/>
      <w:r w:rsidR="007846C8" w:rsidRPr="006F6864">
        <w:rPr>
          <w:rFonts w:ascii="Times New Roman" w:eastAsia="Calibri" w:hAnsi="Times New Roman" w:cs="Times New Roman"/>
          <w:i/>
          <w:sz w:val="24"/>
        </w:rPr>
        <w:t xml:space="preserve"> 75</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25. </w:t>
      </w:r>
      <w:r w:rsidR="007846C8">
        <w:rPr>
          <w:rFonts w:ascii="Times New Roman" w:eastAsia="Calibri" w:hAnsi="Times New Roman" w:cs="Times New Roman"/>
          <w:i/>
          <w:sz w:val="24"/>
        </w:rPr>
        <w:t xml:space="preserve">Góralki kokosowe 45 g; </w:t>
      </w:r>
      <w:r w:rsidR="007846C8" w:rsidRPr="006F6864">
        <w:rPr>
          <w:rFonts w:ascii="Times New Roman" w:eastAsia="Calibri" w:hAnsi="Times New Roman" w:cs="Times New Roman"/>
          <w:i/>
          <w:sz w:val="24"/>
        </w:rPr>
        <w:t>26. Makaron babuni Leon kucharz 250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27. Wiórki kokosowe </w:t>
      </w:r>
      <w:proofErr w:type="spellStart"/>
      <w:r w:rsidR="007846C8" w:rsidRPr="006F6864">
        <w:rPr>
          <w:rFonts w:ascii="Times New Roman" w:eastAsia="Calibri" w:hAnsi="Times New Roman" w:cs="Times New Roman"/>
          <w:i/>
          <w:sz w:val="24"/>
        </w:rPr>
        <w:t>Kriss</w:t>
      </w:r>
      <w:proofErr w:type="spellEnd"/>
      <w:r w:rsidR="007846C8" w:rsidRPr="006F6864">
        <w:rPr>
          <w:rFonts w:ascii="Times New Roman" w:eastAsia="Calibri" w:hAnsi="Times New Roman" w:cs="Times New Roman"/>
          <w:i/>
          <w:sz w:val="24"/>
        </w:rPr>
        <w:t xml:space="preserve"> 80</w:t>
      </w:r>
      <w:r w:rsidR="007846C8">
        <w:rPr>
          <w:rFonts w:ascii="Times New Roman" w:eastAsia="Calibri" w:hAnsi="Times New Roman" w:cs="Times New Roman"/>
          <w:i/>
          <w:sz w:val="24"/>
        </w:rPr>
        <w:t xml:space="preserve"> g; </w:t>
      </w:r>
      <w:r w:rsidR="007846C8" w:rsidRPr="006F6864">
        <w:rPr>
          <w:rFonts w:ascii="Times New Roman" w:eastAsia="Calibri" w:hAnsi="Times New Roman" w:cs="Times New Roman"/>
          <w:i/>
          <w:sz w:val="24"/>
        </w:rPr>
        <w:t xml:space="preserve">28. Mieszanka ciastek kruchych </w:t>
      </w:r>
      <w:proofErr w:type="spellStart"/>
      <w:r w:rsidR="007846C8" w:rsidRPr="006F6864">
        <w:rPr>
          <w:rFonts w:ascii="Times New Roman" w:eastAsia="Calibri" w:hAnsi="Times New Roman" w:cs="Times New Roman"/>
          <w:i/>
          <w:sz w:val="24"/>
        </w:rPr>
        <w:t>Dessimo</w:t>
      </w:r>
      <w:proofErr w:type="spellEnd"/>
      <w:r w:rsidR="007846C8" w:rsidRPr="006F6864">
        <w:rPr>
          <w:rFonts w:ascii="Times New Roman" w:eastAsia="Calibri" w:hAnsi="Times New Roman" w:cs="Times New Roman"/>
          <w:i/>
          <w:sz w:val="24"/>
        </w:rPr>
        <w:t xml:space="preserve"> 500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29</w:t>
      </w:r>
      <w:r w:rsidR="007846C8">
        <w:rPr>
          <w:rFonts w:ascii="Times New Roman" w:eastAsia="Calibri" w:hAnsi="Times New Roman" w:cs="Times New Roman"/>
          <w:i/>
          <w:sz w:val="24"/>
        </w:rPr>
        <w:t xml:space="preserve">. Orzechy włoskie </w:t>
      </w:r>
      <w:proofErr w:type="spellStart"/>
      <w:r w:rsidR="007846C8">
        <w:rPr>
          <w:rFonts w:ascii="Times New Roman" w:eastAsia="Calibri" w:hAnsi="Times New Roman" w:cs="Times New Roman"/>
          <w:i/>
          <w:sz w:val="24"/>
        </w:rPr>
        <w:t>Moreso</w:t>
      </w:r>
      <w:proofErr w:type="spellEnd"/>
      <w:r w:rsidR="007846C8">
        <w:rPr>
          <w:rFonts w:ascii="Times New Roman" w:eastAsia="Calibri" w:hAnsi="Times New Roman" w:cs="Times New Roman"/>
          <w:i/>
          <w:sz w:val="24"/>
        </w:rPr>
        <w:t xml:space="preserve"> 200 g;</w:t>
      </w:r>
      <w:r w:rsidR="00815D5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30. Filety śledziowe w oleju Orka 170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31</w:t>
      </w:r>
      <w:r w:rsidR="007846C8">
        <w:rPr>
          <w:rFonts w:ascii="Times New Roman" w:eastAsia="Calibri" w:hAnsi="Times New Roman" w:cs="Times New Roman"/>
          <w:i/>
          <w:sz w:val="24"/>
        </w:rPr>
        <w:t>. </w:t>
      </w:r>
      <w:r w:rsidR="007846C8" w:rsidRPr="006F6864">
        <w:rPr>
          <w:rFonts w:ascii="Times New Roman" w:eastAsia="Calibri" w:hAnsi="Times New Roman" w:cs="Times New Roman"/>
          <w:i/>
          <w:sz w:val="24"/>
        </w:rPr>
        <w:t xml:space="preserve">Filety ze śledzia w sosie pomidorowym </w:t>
      </w:r>
      <w:proofErr w:type="spellStart"/>
      <w:r w:rsidR="007846C8" w:rsidRPr="006F6864">
        <w:rPr>
          <w:rFonts w:ascii="Times New Roman" w:eastAsia="Calibri" w:hAnsi="Times New Roman" w:cs="Times New Roman"/>
          <w:i/>
          <w:sz w:val="24"/>
        </w:rPr>
        <w:t>EraRyb</w:t>
      </w:r>
      <w:proofErr w:type="spellEnd"/>
      <w:r w:rsidR="007846C8" w:rsidRPr="006F6864">
        <w:rPr>
          <w:rFonts w:ascii="Times New Roman" w:eastAsia="Calibri" w:hAnsi="Times New Roman" w:cs="Times New Roman"/>
          <w:i/>
          <w:sz w:val="24"/>
        </w:rPr>
        <w:t xml:space="preserve"> 300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32. Rurki waflowe z kremem </w:t>
      </w:r>
      <w:r w:rsidR="007846C8" w:rsidRPr="006F6864">
        <w:rPr>
          <w:rFonts w:ascii="Times New Roman" w:eastAsia="Calibri" w:hAnsi="Times New Roman" w:cs="Times New Roman"/>
          <w:i/>
          <w:sz w:val="24"/>
        </w:rPr>
        <w:lastRenderedPageBreak/>
        <w:t xml:space="preserve">waniliowym </w:t>
      </w:r>
      <w:proofErr w:type="spellStart"/>
      <w:r w:rsidR="007846C8" w:rsidRPr="006F6864">
        <w:rPr>
          <w:rFonts w:ascii="Times New Roman" w:eastAsia="Calibri" w:hAnsi="Times New Roman" w:cs="Times New Roman"/>
          <w:i/>
          <w:sz w:val="24"/>
        </w:rPr>
        <w:t>Dessimo</w:t>
      </w:r>
      <w:proofErr w:type="spellEnd"/>
      <w:r w:rsidR="007846C8" w:rsidRPr="006F6864">
        <w:rPr>
          <w:rFonts w:ascii="Times New Roman" w:eastAsia="Calibri" w:hAnsi="Times New Roman" w:cs="Times New Roman"/>
          <w:i/>
          <w:sz w:val="24"/>
        </w:rPr>
        <w:t xml:space="preserve"> 150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33. Napój kakaowy instant Amelia 300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34. Mięsiwo w sosie</w:t>
      </w:r>
      <w:r w:rsidR="007846C8">
        <w:rPr>
          <w:rFonts w:ascii="Times New Roman" w:eastAsia="Calibri" w:hAnsi="Times New Roman" w:cs="Times New Roman"/>
          <w:i/>
          <w:sz w:val="24"/>
        </w:rPr>
        <w:t xml:space="preserve"> własnym Twoja spiżarnia 280 g; </w:t>
      </w:r>
      <w:r w:rsidR="007846C8" w:rsidRPr="006F6864">
        <w:rPr>
          <w:rFonts w:ascii="Times New Roman" w:eastAsia="Calibri" w:hAnsi="Times New Roman" w:cs="Times New Roman"/>
          <w:i/>
          <w:sz w:val="24"/>
        </w:rPr>
        <w:t>35. Przyprawa w płynie Delikat Knorr 174</w:t>
      </w:r>
      <w:r w:rsidR="007846C8">
        <w:rPr>
          <w:rFonts w:ascii="Times New Roman" w:eastAsia="Calibri" w:hAnsi="Times New Roman" w:cs="Times New Roman"/>
          <w:i/>
          <w:sz w:val="24"/>
        </w:rPr>
        <w:t xml:space="preserve"> ml;</w:t>
      </w:r>
      <w:r w:rsidR="007846C8" w:rsidRPr="006F6864">
        <w:rPr>
          <w:rFonts w:ascii="Times New Roman" w:eastAsia="Calibri" w:hAnsi="Times New Roman" w:cs="Times New Roman"/>
          <w:i/>
          <w:sz w:val="24"/>
        </w:rPr>
        <w:t xml:space="preserve"> </w:t>
      </w:r>
      <w:r w:rsidR="007846C8">
        <w:rPr>
          <w:rFonts w:ascii="Times New Roman" w:eastAsia="Calibri" w:hAnsi="Times New Roman" w:cs="Times New Roman"/>
          <w:i/>
          <w:sz w:val="24"/>
        </w:rPr>
        <w:t>36. </w:t>
      </w:r>
      <w:r w:rsidR="007846C8" w:rsidRPr="006F6864">
        <w:rPr>
          <w:rFonts w:ascii="Times New Roman" w:eastAsia="Calibri" w:hAnsi="Times New Roman" w:cs="Times New Roman"/>
          <w:i/>
          <w:sz w:val="24"/>
        </w:rPr>
        <w:t xml:space="preserve">Przyprawa warzywna do potraw uniwersalna </w:t>
      </w:r>
      <w:proofErr w:type="spellStart"/>
      <w:r w:rsidR="007846C8" w:rsidRPr="006F6864">
        <w:rPr>
          <w:rFonts w:ascii="Times New Roman" w:eastAsia="Calibri" w:hAnsi="Times New Roman" w:cs="Times New Roman"/>
          <w:i/>
          <w:sz w:val="24"/>
        </w:rPr>
        <w:t>Warzywko</w:t>
      </w:r>
      <w:proofErr w:type="spellEnd"/>
      <w:r w:rsidR="007846C8" w:rsidRPr="006F6864">
        <w:rPr>
          <w:rFonts w:ascii="Times New Roman" w:eastAsia="Calibri" w:hAnsi="Times New Roman" w:cs="Times New Roman"/>
          <w:i/>
          <w:sz w:val="24"/>
        </w:rPr>
        <w:t xml:space="preserve"> 200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37. Krem o smaku kakaowo-orzechowym </w:t>
      </w:r>
      <w:proofErr w:type="spellStart"/>
      <w:r w:rsidR="007846C8" w:rsidRPr="006F6864">
        <w:rPr>
          <w:rFonts w:ascii="Times New Roman" w:eastAsia="Calibri" w:hAnsi="Times New Roman" w:cs="Times New Roman"/>
          <w:i/>
          <w:sz w:val="24"/>
        </w:rPr>
        <w:t>Łakomcia</w:t>
      </w:r>
      <w:proofErr w:type="spellEnd"/>
      <w:r w:rsidR="007846C8" w:rsidRPr="006F6864">
        <w:rPr>
          <w:rFonts w:ascii="Times New Roman" w:eastAsia="Calibri" w:hAnsi="Times New Roman" w:cs="Times New Roman"/>
          <w:i/>
          <w:sz w:val="24"/>
        </w:rPr>
        <w:t xml:space="preserve"> 400</w:t>
      </w:r>
      <w:r w:rsidR="007846C8">
        <w:rPr>
          <w:rFonts w:ascii="Times New Roman" w:eastAsia="Calibri" w:hAnsi="Times New Roman" w:cs="Times New Roman"/>
          <w:i/>
          <w:sz w:val="24"/>
        </w:rPr>
        <w:t xml:space="preserve"> g; </w:t>
      </w:r>
      <w:r w:rsidR="007846C8" w:rsidRPr="006F6864">
        <w:rPr>
          <w:rFonts w:ascii="Times New Roman" w:eastAsia="Calibri" w:hAnsi="Times New Roman" w:cs="Times New Roman"/>
          <w:i/>
          <w:sz w:val="24"/>
        </w:rPr>
        <w:t>38. Cukier wanilinowy Delecta 30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39. Dżem truskawkowy Łowicz 280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40. Krem do smarowania z orzechami laskowymi i kakao </w:t>
      </w:r>
      <w:proofErr w:type="spellStart"/>
      <w:r w:rsidR="007846C8" w:rsidRPr="006F6864">
        <w:rPr>
          <w:rFonts w:ascii="Times New Roman" w:eastAsia="Calibri" w:hAnsi="Times New Roman" w:cs="Times New Roman"/>
          <w:i/>
          <w:sz w:val="24"/>
        </w:rPr>
        <w:t>Nutella</w:t>
      </w:r>
      <w:proofErr w:type="spellEnd"/>
      <w:r w:rsidR="007846C8" w:rsidRPr="006F6864">
        <w:rPr>
          <w:rFonts w:ascii="Times New Roman" w:eastAsia="Calibri" w:hAnsi="Times New Roman" w:cs="Times New Roman"/>
          <w:i/>
          <w:sz w:val="24"/>
        </w:rPr>
        <w:t xml:space="preserve"> 230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w:t>
      </w:r>
      <w:r w:rsidR="007846C8">
        <w:rPr>
          <w:rFonts w:ascii="Times New Roman" w:eastAsia="Calibri" w:hAnsi="Times New Roman" w:cs="Times New Roman"/>
          <w:i/>
          <w:sz w:val="24"/>
        </w:rPr>
        <w:t>;</w:t>
      </w:r>
      <w:r w:rsidR="007846C8" w:rsidRPr="006F6864">
        <w:rPr>
          <w:rFonts w:ascii="Times New Roman" w:eastAsia="Calibri" w:hAnsi="Times New Roman" w:cs="Times New Roman"/>
          <w:i/>
          <w:sz w:val="24"/>
        </w:rPr>
        <w:t xml:space="preserve"> 41. Wafle ryżowe naturalne Kupiec 120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42. Wafle 7 ziaren z ryżem dzikim 130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43. Biszkopty Starletki 150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44. Płatki </w:t>
      </w:r>
      <w:proofErr w:type="spellStart"/>
      <w:r w:rsidR="007846C8" w:rsidRPr="006F6864">
        <w:rPr>
          <w:rFonts w:ascii="Times New Roman" w:eastAsia="Calibri" w:hAnsi="Times New Roman" w:cs="Times New Roman"/>
          <w:i/>
          <w:sz w:val="24"/>
        </w:rPr>
        <w:t>Cornflakes</w:t>
      </w:r>
      <w:proofErr w:type="spellEnd"/>
      <w:r w:rsidR="007846C8" w:rsidRPr="006F6864">
        <w:rPr>
          <w:rFonts w:ascii="Times New Roman" w:eastAsia="Calibri" w:hAnsi="Times New Roman" w:cs="Times New Roman"/>
          <w:i/>
          <w:sz w:val="24"/>
        </w:rPr>
        <w:t xml:space="preserve"> miód i orzeszki 250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45. Kakao </w:t>
      </w:r>
      <w:proofErr w:type="spellStart"/>
      <w:r w:rsidR="007846C8" w:rsidRPr="006F6864">
        <w:rPr>
          <w:rFonts w:ascii="Times New Roman" w:eastAsia="Calibri" w:hAnsi="Times New Roman" w:cs="Times New Roman"/>
          <w:i/>
          <w:sz w:val="24"/>
        </w:rPr>
        <w:t>DecoMorreno</w:t>
      </w:r>
      <w:proofErr w:type="spellEnd"/>
      <w:r w:rsidR="007846C8" w:rsidRPr="006F6864">
        <w:rPr>
          <w:rFonts w:ascii="Times New Roman" w:eastAsia="Calibri" w:hAnsi="Times New Roman" w:cs="Times New Roman"/>
          <w:i/>
          <w:sz w:val="24"/>
        </w:rPr>
        <w:t xml:space="preserve"> 80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46. Kakao </w:t>
      </w:r>
      <w:proofErr w:type="spellStart"/>
      <w:r w:rsidR="007846C8" w:rsidRPr="006F6864">
        <w:rPr>
          <w:rFonts w:ascii="Times New Roman" w:eastAsia="Calibri" w:hAnsi="Times New Roman" w:cs="Times New Roman"/>
          <w:i/>
          <w:sz w:val="24"/>
        </w:rPr>
        <w:t>DecoMorreno</w:t>
      </w:r>
      <w:proofErr w:type="spellEnd"/>
      <w:r w:rsidR="007846C8" w:rsidRPr="006F6864">
        <w:rPr>
          <w:rFonts w:ascii="Times New Roman" w:eastAsia="Calibri" w:hAnsi="Times New Roman" w:cs="Times New Roman"/>
          <w:i/>
          <w:sz w:val="24"/>
        </w:rPr>
        <w:t xml:space="preserve"> 150</w:t>
      </w:r>
      <w:r w:rsidR="007846C8">
        <w:rPr>
          <w:rFonts w:ascii="Times New Roman" w:eastAsia="Calibri" w:hAnsi="Times New Roman" w:cs="Times New Roman"/>
          <w:i/>
          <w:sz w:val="24"/>
        </w:rPr>
        <w:t xml:space="preserve"> g;</w:t>
      </w:r>
      <w:r w:rsidR="007846C8" w:rsidRPr="006F6864">
        <w:rPr>
          <w:rFonts w:ascii="Times New Roman" w:eastAsia="Calibri" w:hAnsi="Times New Roman" w:cs="Times New Roman"/>
          <w:i/>
          <w:sz w:val="24"/>
        </w:rPr>
        <w:t xml:space="preserve"> 47. Kakao o obniżonej zawartości tłuszczu 80</w:t>
      </w:r>
      <w:r w:rsidR="007846C8">
        <w:rPr>
          <w:rFonts w:ascii="Times New Roman" w:eastAsia="Calibri" w:hAnsi="Times New Roman" w:cs="Times New Roman"/>
          <w:i/>
          <w:sz w:val="24"/>
        </w:rPr>
        <w:t xml:space="preserve"> </w:t>
      </w:r>
      <w:r w:rsidR="007846C8" w:rsidRPr="006F6864">
        <w:rPr>
          <w:rFonts w:ascii="Times New Roman" w:eastAsia="Calibri" w:hAnsi="Times New Roman" w:cs="Times New Roman"/>
          <w:i/>
          <w:sz w:val="24"/>
        </w:rPr>
        <w:t>g</w:t>
      </w:r>
      <w:r w:rsidR="007846C8">
        <w:rPr>
          <w:rFonts w:ascii="Times New Roman" w:eastAsia="Calibri" w:hAnsi="Times New Roman" w:cs="Times New Roman"/>
          <w:i/>
          <w:sz w:val="24"/>
        </w:rPr>
        <w:t>;</w:t>
      </w:r>
      <w:r w:rsidR="007846C8" w:rsidRPr="005C3462">
        <w:rPr>
          <w:rFonts w:ascii="Times New Roman" w:hAnsi="Times New Roman" w:cs="Times New Roman"/>
          <w:i/>
          <w:sz w:val="24"/>
        </w:rPr>
        <w:t xml:space="preserve"> </w:t>
      </w:r>
      <w:r w:rsidR="007846C8">
        <w:rPr>
          <w:rFonts w:ascii="Times New Roman" w:hAnsi="Times New Roman" w:cs="Times New Roman"/>
          <w:i/>
          <w:sz w:val="24"/>
        </w:rPr>
        <w:t xml:space="preserve">48. </w:t>
      </w:r>
      <w:r w:rsidR="007846C8" w:rsidRPr="00CC2744">
        <w:rPr>
          <w:rFonts w:ascii="Times New Roman" w:hAnsi="Times New Roman" w:cs="Times New Roman"/>
          <w:i/>
          <w:sz w:val="24"/>
        </w:rPr>
        <w:t>Ogórki szklarniowe</w:t>
      </w:r>
      <w:r w:rsidR="007846C8">
        <w:rPr>
          <w:rFonts w:ascii="Times New Roman" w:hAnsi="Times New Roman" w:cs="Times New Roman"/>
          <w:i/>
          <w:sz w:val="24"/>
        </w:rPr>
        <w:t xml:space="preserve"> (luz)</w:t>
      </w:r>
      <w:r w:rsidR="007846C8" w:rsidRPr="00CC2744">
        <w:rPr>
          <w:rFonts w:ascii="Times New Roman" w:hAnsi="Times New Roman" w:cs="Times New Roman"/>
          <w:i/>
          <w:sz w:val="24"/>
        </w:rPr>
        <w:t>,</w:t>
      </w:r>
      <w:r w:rsidR="007846C8">
        <w:rPr>
          <w:rFonts w:ascii="Times New Roman" w:hAnsi="Times New Roman" w:cs="Times New Roman"/>
          <w:sz w:val="24"/>
        </w:rPr>
        <w:t xml:space="preserve"> w związku z brakiem ceny jednostkowej dla produktów w stanie stałym znajdujących się w środku płynnym (poz. 1-16), z związku z brakiem ceny jednostkowej (poz. 17-47) oraz z uwagi na brak ceny jednostkowej dla produktu sprzedawanego luzem (poz. 48)</w:t>
      </w:r>
      <w:r w:rsidR="007846C8" w:rsidRPr="00F56BE0">
        <w:t xml:space="preserve"> </w:t>
      </w:r>
      <w:r w:rsidR="007846C8">
        <w:rPr>
          <w:rFonts w:ascii="Times New Roman" w:hAnsi="Times New Roman" w:cs="Times New Roman"/>
          <w:sz w:val="24"/>
        </w:rPr>
        <w:t>w </w:t>
      </w:r>
      <w:r w:rsidR="007846C8" w:rsidRPr="00F56BE0">
        <w:rPr>
          <w:rFonts w:ascii="Times New Roman" w:hAnsi="Times New Roman" w:cs="Times New Roman"/>
          <w:sz w:val="24"/>
        </w:rPr>
        <w:t xml:space="preserve">przypadku </w:t>
      </w:r>
      <w:r w:rsidR="007846C8">
        <w:rPr>
          <w:rFonts w:ascii="Times New Roman" w:hAnsi="Times New Roman" w:cs="Times New Roman"/>
          <w:sz w:val="24"/>
        </w:rPr>
        <w:t>którego</w:t>
      </w:r>
      <w:r w:rsidR="007846C8" w:rsidRPr="00F56BE0">
        <w:rPr>
          <w:rFonts w:ascii="Times New Roman" w:hAnsi="Times New Roman" w:cs="Times New Roman"/>
          <w:sz w:val="24"/>
        </w:rPr>
        <w:t xml:space="preserve"> </w:t>
      </w:r>
      <w:r w:rsidR="007846C8">
        <w:rPr>
          <w:rFonts w:ascii="Times New Roman" w:hAnsi="Times New Roman" w:cs="Times New Roman"/>
          <w:sz w:val="24"/>
        </w:rPr>
        <w:t>uwidacznia się cenę jednostkową,</w:t>
      </w:r>
    </w:p>
    <w:p w14:paraId="6F9DE717" w14:textId="1F9E569D" w:rsidR="00AC7858" w:rsidRPr="00981B23" w:rsidRDefault="007846C8" w:rsidP="007846C8">
      <w:pPr>
        <w:pStyle w:val="Akapitzlist"/>
        <w:spacing w:after="120"/>
        <w:ind w:left="340"/>
        <w:contextualSpacing w:val="0"/>
        <w:jc w:val="both"/>
        <w:rPr>
          <w:rFonts w:ascii="Times New Roman" w:eastAsia="Calibri" w:hAnsi="Times New Roman" w:cs="Times New Roman"/>
          <w:i/>
          <w:sz w:val="24"/>
        </w:rPr>
      </w:pPr>
      <w:r w:rsidRPr="006F6864">
        <w:rPr>
          <w:rFonts w:ascii="Times New Roman" w:eastAsia="Calibri" w:hAnsi="Times New Roman" w:cs="Times New Roman"/>
          <w:sz w:val="24"/>
        </w:rPr>
        <w:t>co narusza art. 4 ust. 1 ustawy o cenach oraz § 3 ust. 2 rozp</w:t>
      </w:r>
      <w:r>
        <w:rPr>
          <w:rFonts w:ascii="Times New Roman" w:eastAsia="Calibri" w:hAnsi="Times New Roman" w:cs="Times New Roman"/>
          <w:sz w:val="24"/>
        </w:rPr>
        <w:t>orządzenia oraz</w:t>
      </w:r>
      <w:r w:rsidRPr="006F6864">
        <w:rPr>
          <w:rFonts w:ascii="Times New Roman" w:eastAsia="Calibri" w:hAnsi="Times New Roman" w:cs="Times New Roman"/>
          <w:sz w:val="24"/>
        </w:rPr>
        <w:t xml:space="preserve"> w p</w:t>
      </w:r>
      <w:r>
        <w:rPr>
          <w:rFonts w:ascii="Times New Roman" w:eastAsia="Calibri" w:hAnsi="Times New Roman" w:cs="Times New Roman"/>
          <w:sz w:val="24"/>
        </w:rPr>
        <w:t>rzypadku środków spożywczych w stanie stałym znajdujących</w:t>
      </w:r>
      <w:r w:rsidRPr="006F6864">
        <w:rPr>
          <w:rFonts w:ascii="Times New Roman" w:eastAsia="Calibri" w:hAnsi="Times New Roman" w:cs="Times New Roman"/>
          <w:sz w:val="24"/>
        </w:rPr>
        <w:t xml:space="preserve"> się w środku płynn</w:t>
      </w:r>
      <w:r>
        <w:rPr>
          <w:rFonts w:ascii="Times New Roman" w:eastAsia="Calibri" w:hAnsi="Times New Roman" w:cs="Times New Roman"/>
          <w:sz w:val="24"/>
        </w:rPr>
        <w:t>ym również i § 6 rozporządzenia, a w przypadku towaru sprzedawanego luzem – § 5 rozporządzenia</w:t>
      </w:r>
      <w:r w:rsidR="00643664">
        <w:rPr>
          <w:rFonts w:ascii="Times New Roman" w:eastAsia="Calibri" w:hAnsi="Times New Roman" w:cs="Times New Roman"/>
          <w:sz w:val="24"/>
        </w:rPr>
        <w:t>.</w:t>
      </w:r>
    </w:p>
    <w:p w14:paraId="606CC181" w14:textId="247AA369" w:rsidR="00CE7D86" w:rsidRDefault="004A2488" w:rsidP="00E10883">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trakcie </w:t>
      </w:r>
      <w:r w:rsidR="00FC321C">
        <w:rPr>
          <w:rFonts w:ascii="Times New Roman" w:eastAsia="Times New Roman" w:hAnsi="Times New Roman" w:cs="Times New Roman"/>
          <w:sz w:val="24"/>
          <w:szCs w:val="24"/>
          <w:lang w:eastAsia="pl-PL"/>
        </w:rPr>
        <w:t xml:space="preserve">czynności, </w:t>
      </w:r>
      <w:r w:rsidR="00B71466">
        <w:rPr>
          <w:rFonts w:ascii="Times New Roman" w:eastAsia="Times New Roman" w:hAnsi="Times New Roman" w:cs="Times New Roman"/>
          <w:sz w:val="24"/>
          <w:szCs w:val="24"/>
          <w:lang w:eastAsia="pl-PL"/>
        </w:rPr>
        <w:t>uczestniczący w nich kontrolowany przedsiębiorca oświadczył, że nieprawidłowości dotyczące uwidaczniania cen wynikają z niedopatrzenia</w:t>
      </w:r>
      <w:r w:rsidR="004B4517">
        <w:rPr>
          <w:rFonts w:ascii="Times New Roman" w:eastAsia="Times New Roman" w:hAnsi="Times New Roman" w:cs="Times New Roman"/>
          <w:sz w:val="24"/>
          <w:szCs w:val="24"/>
          <w:lang w:eastAsia="pl-PL"/>
        </w:rPr>
        <w:t xml:space="preserve"> pracownika, jak również </w:t>
      </w:r>
      <w:r w:rsidR="00156D0D">
        <w:rPr>
          <w:rFonts w:ascii="Times New Roman" w:eastAsia="Times New Roman" w:hAnsi="Times New Roman" w:cs="Times New Roman"/>
          <w:sz w:val="24"/>
          <w:szCs w:val="24"/>
          <w:lang w:eastAsia="pl-PL"/>
        </w:rPr>
        <w:t xml:space="preserve">oświadczył, że zostaną one usunięte. </w:t>
      </w:r>
    </w:p>
    <w:p w14:paraId="445DFEE6" w14:textId="7AF0B921"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w:t>
      </w:r>
      <w:r w:rsidR="0013552E" w:rsidRPr="00981B23">
        <w:rPr>
          <w:rFonts w:ascii="Times New Roman" w:eastAsia="Times New Roman" w:hAnsi="Times New Roman" w:cs="Times New Roman"/>
          <w:sz w:val="24"/>
          <w:szCs w:val="24"/>
          <w:lang w:eastAsia="pl-PL"/>
        </w:rPr>
        <w:t xml:space="preserve"> w protokole kontroli DP.</w:t>
      </w:r>
      <w:r w:rsidR="008C70A4">
        <w:rPr>
          <w:rFonts w:ascii="Times New Roman" w:eastAsia="Times New Roman" w:hAnsi="Times New Roman" w:cs="Times New Roman"/>
          <w:sz w:val="24"/>
          <w:szCs w:val="24"/>
          <w:lang w:eastAsia="pl-PL"/>
        </w:rPr>
        <w:t>8</w:t>
      </w:r>
      <w:r w:rsidR="00C30CA9">
        <w:rPr>
          <w:rFonts w:ascii="Times New Roman" w:eastAsia="Times New Roman" w:hAnsi="Times New Roman" w:cs="Times New Roman"/>
          <w:sz w:val="24"/>
          <w:szCs w:val="24"/>
          <w:lang w:eastAsia="pl-PL"/>
        </w:rPr>
        <w:t>361.110</w:t>
      </w:r>
      <w:r w:rsidRPr="00981B23">
        <w:rPr>
          <w:rFonts w:ascii="Times New Roman" w:eastAsia="Times New Roman" w:hAnsi="Times New Roman" w:cs="Times New Roman"/>
          <w:sz w:val="24"/>
          <w:szCs w:val="24"/>
          <w:lang w:eastAsia="pl-PL"/>
        </w:rPr>
        <w:t xml:space="preserve">.2022 </w:t>
      </w:r>
      <w:r w:rsidR="00C27E91" w:rsidRPr="00981B23">
        <w:rPr>
          <w:rFonts w:ascii="Times New Roman" w:eastAsia="Times New Roman" w:hAnsi="Times New Roman" w:cs="Times New Roman"/>
          <w:sz w:val="24"/>
          <w:szCs w:val="24"/>
          <w:lang w:eastAsia="pl-PL"/>
        </w:rPr>
        <w:t xml:space="preserve">z dnia </w:t>
      </w:r>
      <w:r w:rsidR="00C30CA9">
        <w:rPr>
          <w:rFonts w:ascii="Times New Roman" w:eastAsia="Times New Roman" w:hAnsi="Times New Roman" w:cs="Times New Roman"/>
          <w:sz w:val="24"/>
          <w:szCs w:val="24"/>
          <w:lang w:eastAsia="pl-PL"/>
        </w:rPr>
        <w:t>18</w:t>
      </w:r>
      <w:r w:rsidR="005706D5">
        <w:rPr>
          <w:rFonts w:ascii="Times New Roman" w:eastAsia="Times New Roman" w:hAnsi="Times New Roman" w:cs="Times New Roman"/>
          <w:sz w:val="24"/>
          <w:szCs w:val="24"/>
          <w:lang w:eastAsia="pl-PL"/>
        </w:rPr>
        <w:t xml:space="preserve"> października</w:t>
      </w:r>
      <w:r w:rsidRPr="00981B23">
        <w:rPr>
          <w:rFonts w:ascii="Times New Roman" w:eastAsia="Times New Roman" w:hAnsi="Times New Roman" w:cs="Times New Roman"/>
          <w:sz w:val="24"/>
          <w:szCs w:val="24"/>
          <w:lang w:eastAsia="pl-PL"/>
        </w:rPr>
        <w:t xml:space="preserve"> 2022 r. wraz z załącznikami, w t</w:t>
      </w:r>
      <w:r w:rsidR="005706D5">
        <w:rPr>
          <w:rFonts w:ascii="Times New Roman" w:eastAsia="Times New Roman" w:hAnsi="Times New Roman" w:cs="Times New Roman"/>
          <w:sz w:val="24"/>
          <w:szCs w:val="24"/>
          <w:lang w:eastAsia="pl-PL"/>
        </w:rPr>
        <w:t xml:space="preserve">ym m.in. fotografiami produktów </w:t>
      </w:r>
      <w:r w:rsidRPr="00981B23">
        <w:rPr>
          <w:rFonts w:ascii="Times New Roman" w:eastAsia="Times New Roman" w:hAnsi="Times New Roman" w:cs="Times New Roman"/>
          <w:sz w:val="24"/>
          <w:szCs w:val="24"/>
          <w:lang w:eastAsia="pl-PL"/>
        </w:rPr>
        <w:t xml:space="preserve">zakwestionowanych </w:t>
      </w:r>
      <w:r w:rsidR="00861B41" w:rsidRPr="00981B23">
        <w:rPr>
          <w:rFonts w:ascii="Times New Roman" w:eastAsia="Times New Roman" w:hAnsi="Times New Roman" w:cs="Times New Roman"/>
          <w:sz w:val="24"/>
          <w:szCs w:val="24"/>
          <w:lang w:eastAsia="pl-PL"/>
        </w:rPr>
        <w:t>w </w:t>
      </w:r>
      <w:r w:rsidRPr="00981B23">
        <w:rPr>
          <w:rFonts w:ascii="Times New Roman" w:eastAsia="Times New Roman" w:hAnsi="Times New Roman" w:cs="Times New Roman"/>
          <w:sz w:val="24"/>
          <w:szCs w:val="24"/>
          <w:lang w:eastAsia="pl-PL"/>
        </w:rPr>
        <w:t>zakresie uwidaczniania cen o</w:t>
      </w:r>
      <w:r w:rsidR="00C946A2" w:rsidRPr="00981B23">
        <w:rPr>
          <w:rFonts w:ascii="Times New Roman" w:eastAsia="Times New Roman" w:hAnsi="Times New Roman" w:cs="Times New Roman"/>
          <w:sz w:val="24"/>
          <w:szCs w:val="24"/>
          <w:lang w:eastAsia="pl-PL"/>
        </w:rPr>
        <w:t xml:space="preserve">raz </w:t>
      </w:r>
      <w:r w:rsidR="00861B41" w:rsidRPr="00981B23">
        <w:rPr>
          <w:rFonts w:ascii="Times New Roman" w:eastAsia="Times New Roman" w:hAnsi="Times New Roman" w:cs="Times New Roman"/>
          <w:sz w:val="24"/>
          <w:szCs w:val="24"/>
          <w:lang w:eastAsia="pl-PL"/>
        </w:rPr>
        <w:t xml:space="preserve">oświadczeniem </w:t>
      </w:r>
      <w:r w:rsidR="008C70A4">
        <w:rPr>
          <w:rFonts w:ascii="Times New Roman" w:eastAsia="Times New Roman" w:hAnsi="Times New Roman" w:cs="Times New Roman"/>
          <w:sz w:val="24"/>
          <w:szCs w:val="24"/>
          <w:lang w:eastAsia="pl-PL"/>
        </w:rPr>
        <w:t>przedsiębiorcy</w:t>
      </w:r>
      <w:r w:rsidRPr="00981B23">
        <w:rPr>
          <w:rFonts w:ascii="Times New Roman" w:eastAsia="Times New Roman" w:hAnsi="Times New Roman" w:cs="Times New Roman"/>
          <w:sz w:val="24"/>
          <w:szCs w:val="24"/>
          <w:lang w:eastAsia="pl-PL"/>
        </w:rPr>
        <w:t>. Uwag do protokołu nie wnoszono.</w:t>
      </w:r>
      <w:r w:rsidR="002D0C96" w:rsidRPr="00981B23">
        <w:rPr>
          <w:rFonts w:ascii="Times New Roman" w:eastAsia="Times New Roman" w:hAnsi="Times New Roman" w:cs="Times New Roman"/>
          <w:sz w:val="24"/>
          <w:szCs w:val="24"/>
          <w:lang w:eastAsia="pl-PL"/>
        </w:rPr>
        <w:t xml:space="preserve"> </w:t>
      </w:r>
    </w:p>
    <w:p w14:paraId="03CC8D47" w14:textId="5653B425" w:rsidR="008D6626"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związku z powyższymi us</w:t>
      </w:r>
      <w:r w:rsidR="008E08D9" w:rsidRPr="00981B23">
        <w:rPr>
          <w:rFonts w:ascii="Times New Roman" w:eastAsia="Times New Roman" w:hAnsi="Times New Roman" w:cs="Times New Roman"/>
          <w:sz w:val="24"/>
          <w:szCs w:val="24"/>
          <w:lang w:eastAsia="pl-PL"/>
        </w:rPr>
        <w:t>tale</w:t>
      </w:r>
      <w:r w:rsidR="002E6E7F" w:rsidRPr="00981B23">
        <w:rPr>
          <w:rFonts w:ascii="Times New Roman" w:eastAsia="Times New Roman" w:hAnsi="Times New Roman" w:cs="Times New Roman"/>
          <w:sz w:val="24"/>
          <w:szCs w:val="24"/>
          <w:lang w:eastAsia="pl-PL"/>
        </w:rPr>
        <w:t xml:space="preserve">niami, pismem z dnia </w:t>
      </w:r>
      <w:r w:rsidR="005706D5">
        <w:rPr>
          <w:rFonts w:ascii="Times New Roman" w:eastAsia="Times New Roman" w:hAnsi="Times New Roman" w:cs="Times New Roman"/>
          <w:sz w:val="24"/>
          <w:szCs w:val="24"/>
          <w:lang w:eastAsia="pl-PL"/>
        </w:rPr>
        <w:t>1</w:t>
      </w:r>
      <w:r w:rsidR="00852195">
        <w:rPr>
          <w:rFonts w:ascii="Times New Roman" w:eastAsia="Times New Roman" w:hAnsi="Times New Roman" w:cs="Times New Roman"/>
          <w:sz w:val="24"/>
          <w:szCs w:val="24"/>
          <w:lang w:eastAsia="pl-PL"/>
        </w:rPr>
        <w:t>5</w:t>
      </w:r>
      <w:r w:rsidR="008C70A4">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981B23">
        <w:rPr>
          <w:rFonts w:ascii="Times New Roman" w:eastAsia="Times New Roman" w:hAnsi="Times New Roman" w:cs="Times New Roman"/>
          <w:sz w:val="24"/>
          <w:szCs w:val="24"/>
          <w:lang w:eastAsia="pl-PL"/>
        </w:rPr>
        <w:t>ę</w:t>
      </w:r>
      <w:r w:rsidRPr="00981B23">
        <w:rPr>
          <w:rFonts w:ascii="Times New Roman" w:eastAsia="Times New Roman" w:hAnsi="Times New Roman" w:cs="Times New Roman"/>
          <w:sz w:val="24"/>
          <w:szCs w:val="24"/>
          <w:lang w:eastAsia="pl-PL"/>
        </w:rPr>
        <w:t>powania trybie art. 6 ust. 1 ustawy. Jednocześnie stronę postępowania pouczono o przysługującym jej prawie do czynnego udziału w postępowaniu, a w szczególności o prawie wypowiadania się co do zebranych dowodów i materiałów, przeglądania akt sprawy,</w:t>
      </w:r>
      <w:r w:rsidR="00AC2697"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sidRPr="00981B23">
        <w:rPr>
          <w:rFonts w:ascii="Times New Roman" w:eastAsia="Times New Roman" w:hAnsi="Times New Roman" w:cs="Times New Roman"/>
          <w:sz w:val="24"/>
          <w:szCs w:val="24"/>
          <w:lang w:eastAsia="pl-PL"/>
        </w:rPr>
        <w:t>jącej wielkość obrotów i przychodu za zakończony rok rozliczeniowy 2021.</w:t>
      </w:r>
    </w:p>
    <w:p w14:paraId="6432C7EE" w14:textId="4C5C3030" w:rsidR="00852195" w:rsidRPr="00981B23" w:rsidRDefault="00852195" w:rsidP="004A2488">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Pismem z dnia 13 stycznia 2023 r. </w:t>
      </w:r>
      <w:r w:rsidR="00691415">
        <w:rPr>
          <w:rFonts w:ascii="Times New Roman" w:eastAsia="Times New Roman" w:hAnsi="Times New Roman" w:cs="Times New Roman"/>
          <w:sz w:val="24"/>
          <w:szCs w:val="24"/>
          <w:lang w:eastAsia="pl-PL"/>
        </w:rPr>
        <w:t>przedsiębiorcę zawiadomiono o niezałatwieniu sprawy w terminie</w:t>
      </w:r>
      <w:r w:rsidR="008676C5" w:rsidRPr="008676C5">
        <w:t xml:space="preserve"> </w:t>
      </w:r>
      <w:r w:rsidR="008676C5" w:rsidRPr="008676C5">
        <w:rPr>
          <w:rFonts w:ascii="Times New Roman" w:eastAsia="Times New Roman" w:hAnsi="Times New Roman" w:cs="Times New Roman"/>
          <w:sz w:val="24"/>
          <w:szCs w:val="24"/>
          <w:lang w:eastAsia="pl-PL"/>
        </w:rPr>
        <w:t>określonym w art. 35 § 3 Kpa</w:t>
      </w:r>
      <w:r w:rsidR="00815D58">
        <w:rPr>
          <w:rFonts w:ascii="Times New Roman" w:eastAsia="Times New Roman" w:hAnsi="Times New Roman" w:cs="Times New Roman"/>
          <w:sz w:val="24"/>
          <w:szCs w:val="24"/>
          <w:lang w:eastAsia="pl-PL"/>
        </w:rPr>
        <w:t xml:space="preserve"> </w:t>
      </w:r>
      <w:r w:rsidR="0063114C">
        <w:rPr>
          <w:rFonts w:ascii="Times New Roman" w:eastAsia="Times New Roman" w:hAnsi="Times New Roman" w:cs="Times New Roman"/>
          <w:sz w:val="24"/>
          <w:szCs w:val="24"/>
          <w:lang w:eastAsia="pl-PL"/>
        </w:rPr>
        <w:t>z uwagi na nieprzekazanie przez stronę wymaganych danych w zakresie wielkości obrotów i przychodu za 2021 r.</w:t>
      </w:r>
      <w:r w:rsidR="008676C5">
        <w:rPr>
          <w:rFonts w:ascii="Times New Roman" w:eastAsia="Times New Roman" w:hAnsi="Times New Roman" w:cs="Times New Roman"/>
          <w:sz w:val="24"/>
          <w:szCs w:val="24"/>
          <w:lang w:eastAsia="pl-PL"/>
        </w:rPr>
        <w:t xml:space="preserve"> </w:t>
      </w:r>
      <w:r w:rsidR="001A1E0A">
        <w:rPr>
          <w:rFonts w:ascii="Times New Roman" w:eastAsia="Times New Roman" w:hAnsi="Times New Roman" w:cs="Times New Roman"/>
          <w:sz w:val="24"/>
          <w:szCs w:val="24"/>
          <w:lang w:eastAsia="pl-PL"/>
        </w:rPr>
        <w:t>Z</w:t>
      </w:r>
      <w:r w:rsidR="008676C5">
        <w:rPr>
          <w:rFonts w:ascii="Times New Roman" w:eastAsia="Times New Roman" w:hAnsi="Times New Roman" w:cs="Times New Roman"/>
          <w:sz w:val="24"/>
          <w:szCs w:val="24"/>
          <w:lang w:eastAsia="pl-PL"/>
        </w:rPr>
        <w:t>wró</w:t>
      </w:r>
      <w:r w:rsidR="00F2504F">
        <w:rPr>
          <w:rFonts w:ascii="Times New Roman" w:eastAsia="Times New Roman" w:hAnsi="Times New Roman" w:cs="Times New Roman"/>
          <w:sz w:val="24"/>
          <w:szCs w:val="24"/>
          <w:lang w:eastAsia="pl-PL"/>
        </w:rPr>
        <w:t>cono</w:t>
      </w:r>
      <w:r w:rsidR="008676C5">
        <w:rPr>
          <w:rFonts w:ascii="Times New Roman" w:eastAsia="Times New Roman" w:hAnsi="Times New Roman" w:cs="Times New Roman"/>
          <w:sz w:val="24"/>
          <w:szCs w:val="24"/>
          <w:lang w:eastAsia="pl-PL"/>
        </w:rPr>
        <w:t xml:space="preserve"> się </w:t>
      </w:r>
      <w:r w:rsidR="00F2504F" w:rsidRPr="00614C3E">
        <w:rPr>
          <w:rFonts w:ascii="Times New Roman" w:eastAsia="Times New Roman" w:hAnsi="Times New Roman" w:cs="Times New Roman"/>
          <w:sz w:val="24"/>
          <w:szCs w:val="28"/>
          <w:lang w:eastAsia="pl-PL"/>
        </w:rPr>
        <w:t>o</w:t>
      </w:r>
      <w:r w:rsidR="005D60DD">
        <w:rPr>
          <w:rFonts w:ascii="Times New Roman" w:eastAsia="Times New Roman" w:hAnsi="Times New Roman" w:cs="Times New Roman"/>
          <w:sz w:val="24"/>
          <w:szCs w:val="28"/>
          <w:lang w:eastAsia="pl-PL"/>
        </w:rPr>
        <w:t> </w:t>
      </w:r>
      <w:r w:rsidR="00F2504F" w:rsidRPr="00614C3E">
        <w:rPr>
          <w:rFonts w:ascii="Times New Roman" w:eastAsia="Times New Roman" w:hAnsi="Times New Roman" w:cs="Times New Roman"/>
          <w:sz w:val="24"/>
          <w:szCs w:val="28"/>
          <w:lang w:eastAsia="pl-PL"/>
        </w:rPr>
        <w:t xml:space="preserve">przekazanie wymaganych dokumentów oraz </w:t>
      </w:r>
      <w:r w:rsidR="00F2504F">
        <w:rPr>
          <w:rFonts w:ascii="Times New Roman" w:eastAsia="Times New Roman" w:hAnsi="Times New Roman" w:cs="Times New Roman"/>
          <w:sz w:val="24"/>
          <w:szCs w:val="28"/>
          <w:lang w:eastAsia="pl-PL"/>
        </w:rPr>
        <w:t>wyznaczono</w:t>
      </w:r>
      <w:r w:rsidR="00F2504F" w:rsidRPr="00614C3E">
        <w:rPr>
          <w:rFonts w:ascii="Times New Roman" w:eastAsia="Times New Roman" w:hAnsi="Times New Roman" w:cs="Times New Roman"/>
          <w:sz w:val="24"/>
          <w:szCs w:val="28"/>
          <w:lang w:eastAsia="pl-PL"/>
        </w:rPr>
        <w:t xml:space="preserve"> nowy termin załatwienia sprawy</w:t>
      </w:r>
      <w:r w:rsidR="005D60DD">
        <w:rPr>
          <w:rFonts w:ascii="Times New Roman" w:eastAsia="Times New Roman" w:hAnsi="Times New Roman" w:cs="Times New Roman"/>
          <w:sz w:val="24"/>
          <w:szCs w:val="28"/>
          <w:lang w:eastAsia="pl-PL"/>
        </w:rPr>
        <w:t>.</w:t>
      </w:r>
    </w:p>
    <w:p w14:paraId="0F286E52" w14:textId="7748529C" w:rsidR="008C70A4" w:rsidRPr="003D26E5"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3D26E5">
        <w:rPr>
          <w:rFonts w:ascii="Times New Roman" w:eastAsia="Times New Roman" w:hAnsi="Times New Roman" w:cs="Times New Roman"/>
          <w:sz w:val="24"/>
          <w:szCs w:val="24"/>
          <w:lang w:eastAsia="pl-PL"/>
        </w:rPr>
        <w:t>W dniu</w:t>
      </w:r>
      <w:r w:rsidR="008C70A4" w:rsidRPr="003D26E5">
        <w:rPr>
          <w:rFonts w:ascii="Times New Roman" w:eastAsia="Times New Roman" w:hAnsi="Times New Roman" w:cs="Times New Roman"/>
          <w:sz w:val="24"/>
          <w:szCs w:val="24"/>
          <w:lang w:eastAsia="pl-PL"/>
        </w:rPr>
        <w:t xml:space="preserve"> </w:t>
      </w:r>
      <w:r w:rsidR="0009273F">
        <w:rPr>
          <w:rFonts w:ascii="Times New Roman" w:eastAsia="Times New Roman" w:hAnsi="Times New Roman" w:cs="Times New Roman"/>
          <w:sz w:val="24"/>
          <w:szCs w:val="24"/>
          <w:lang w:eastAsia="pl-PL"/>
        </w:rPr>
        <w:t xml:space="preserve">26 stycznia 2023 r. </w:t>
      </w:r>
      <w:r w:rsidR="00A55B6B" w:rsidRPr="003D26E5">
        <w:rPr>
          <w:rFonts w:ascii="Times New Roman" w:eastAsia="Times New Roman" w:hAnsi="Times New Roman" w:cs="Times New Roman"/>
          <w:sz w:val="24"/>
          <w:szCs w:val="24"/>
          <w:lang w:eastAsia="pl-PL"/>
        </w:rPr>
        <w:t xml:space="preserve">do Delegatury w Przemyślu Wojewódzkiego Inspektoratu Inspekcji Handlowej </w:t>
      </w:r>
      <w:r w:rsidR="00D548DF" w:rsidRPr="003D26E5">
        <w:rPr>
          <w:rFonts w:ascii="Times New Roman" w:eastAsia="Times New Roman" w:hAnsi="Times New Roman" w:cs="Times New Roman"/>
          <w:sz w:val="24"/>
          <w:szCs w:val="24"/>
          <w:lang w:eastAsia="pl-PL"/>
        </w:rPr>
        <w:t xml:space="preserve">w Rzeszowie </w:t>
      </w:r>
      <w:r w:rsidR="0009273F">
        <w:rPr>
          <w:rFonts w:ascii="Times New Roman" w:eastAsia="Times New Roman" w:hAnsi="Times New Roman" w:cs="Times New Roman"/>
          <w:sz w:val="24"/>
          <w:szCs w:val="24"/>
          <w:lang w:eastAsia="pl-PL"/>
        </w:rPr>
        <w:t>wpłynął</w:t>
      </w:r>
      <w:r w:rsidR="000025E6">
        <w:rPr>
          <w:rFonts w:ascii="Times New Roman" w:eastAsia="Times New Roman" w:hAnsi="Times New Roman" w:cs="Times New Roman"/>
          <w:sz w:val="24"/>
          <w:szCs w:val="24"/>
          <w:lang w:eastAsia="pl-PL"/>
        </w:rPr>
        <w:t xml:space="preserve"> od przedsiębiorcy</w:t>
      </w:r>
      <w:r w:rsidR="00A55B6B" w:rsidRPr="003D26E5">
        <w:rPr>
          <w:rFonts w:ascii="Times New Roman" w:eastAsia="Times New Roman" w:hAnsi="Times New Roman" w:cs="Times New Roman"/>
          <w:sz w:val="24"/>
          <w:szCs w:val="24"/>
          <w:lang w:eastAsia="pl-PL"/>
        </w:rPr>
        <w:t xml:space="preserve"> dokument: „</w:t>
      </w:r>
      <w:r w:rsidR="00815D58">
        <w:rPr>
          <w:rFonts w:ascii="Times New Roman" w:eastAsia="Times New Roman" w:hAnsi="Times New Roman" w:cs="Times New Roman"/>
          <w:b/>
          <w:bCs/>
          <w:sz w:val="24"/>
          <w:szCs w:val="24"/>
          <w:lang w:eastAsia="pl-PL"/>
        </w:rPr>
        <w:t>(dane zanonimizowane)</w:t>
      </w:r>
      <w:r w:rsidR="00A55B6B" w:rsidRPr="003D26E5">
        <w:rPr>
          <w:rFonts w:ascii="Times New Roman" w:eastAsia="Times New Roman" w:hAnsi="Times New Roman" w:cs="Times New Roman"/>
          <w:sz w:val="24"/>
          <w:szCs w:val="24"/>
          <w:lang w:eastAsia="pl-PL"/>
        </w:rPr>
        <w:t>”.</w:t>
      </w:r>
    </w:p>
    <w:p w14:paraId="60E74B4C" w14:textId="77777777" w:rsidR="004A2488" w:rsidRPr="00981B23"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111E3113" w:rsidR="004A2488" w:rsidRPr="00981B23"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981B23">
        <w:rPr>
          <w:rFonts w:ascii="Times New Roman" w:eastAsia="Times New Roman" w:hAnsi="Times New Roman" w:cs="Times New Roman"/>
          <w:sz w:val="24"/>
          <w:szCs w:val="24"/>
          <w:lang w:eastAsia="pl-PL"/>
        </w:rPr>
        <w:t xml:space="preserve"> zlokalizowanej w </w:t>
      </w:r>
      <w:r w:rsidR="000025E6">
        <w:rPr>
          <w:rFonts w:ascii="Times New Roman" w:eastAsia="Times New Roman" w:hAnsi="Times New Roman" w:cs="Times New Roman"/>
          <w:sz w:val="24"/>
          <w:szCs w:val="24"/>
          <w:lang w:eastAsia="pl-PL"/>
        </w:rPr>
        <w:t>Nehrybce</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w:t>
      </w:r>
      <w:r w:rsidRPr="00981B23">
        <w:rPr>
          <w:rFonts w:ascii="Times New Roman" w:eastAsia="Times New Roman" w:hAnsi="Times New Roman" w:cs="Times New Roman"/>
          <w:sz w:val="24"/>
          <w:szCs w:val="24"/>
          <w:lang w:eastAsia="pl-PL"/>
        </w:rPr>
        <w:lastRenderedPageBreak/>
        <w:t xml:space="preserve">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981B23">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981B23"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3A9698B3"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wydanym na podstawie art. 4 ust. 2 ustawy</w:t>
      </w:r>
      <w:r w:rsidR="00C55682">
        <w:rPr>
          <w:rFonts w:ascii="Times New Roman" w:eastAsia="Times New Roman" w:hAnsi="Times New Roman" w:cs="Times New Roman"/>
          <w:bCs/>
          <w:sz w:val="24"/>
          <w:szCs w:val="24"/>
          <w:lang w:eastAsia="pl-PL"/>
        </w:rPr>
        <w:t xml:space="preserve"> rozporządzeniem,</w:t>
      </w:r>
      <w:r w:rsidR="0067565E" w:rsidRPr="00981B23">
        <w:rPr>
          <w:rFonts w:ascii="Times New Roman" w:eastAsia="Times New Roman" w:hAnsi="Times New Roman" w:cs="Times New Roman"/>
          <w:bCs/>
          <w:sz w:val="24"/>
          <w:szCs w:val="24"/>
          <w:lang w:eastAsia="pl-PL"/>
        </w:rPr>
        <w:t xml:space="preserve"> </w:t>
      </w:r>
      <w:r w:rsidRPr="00981B23">
        <w:rPr>
          <w:rFonts w:ascii="Times New Roman" w:eastAsia="Times New Roman" w:hAnsi="Times New Roman" w:cs="Times New Roman"/>
          <w:bCs/>
          <w:sz w:val="24"/>
          <w:szCs w:val="24"/>
          <w:lang w:eastAsia="pl-PL"/>
        </w:rPr>
        <w:t xml:space="preserve">a konkretnie z </w:t>
      </w:r>
      <w:r w:rsidRPr="00981B23">
        <w:rPr>
          <w:rFonts w:ascii="Times New Roman" w:eastAsia="Times New Roman" w:hAnsi="Times New Roman" w:cs="Times New Roman"/>
          <w:sz w:val="24"/>
          <w:szCs w:val="24"/>
          <w:lang w:eastAsia="pl-PL"/>
        </w:rPr>
        <w:t xml:space="preserve">§ 3 </w:t>
      </w:r>
      <w:r w:rsidR="00A12A35" w:rsidRPr="00981B23">
        <w:rPr>
          <w:rFonts w:ascii="Times New Roman" w:eastAsia="Times New Roman" w:hAnsi="Times New Roman" w:cs="Times New Roman"/>
          <w:sz w:val="24"/>
          <w:szCs w:val="24"/>
          <w:lang w:eastAsia="pl-PL"/>
        </w:rPr>
        <w:t>ust. </w:t>
      </w:r>
      <w:r w:rsidRPr="00981B23">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w:t>
      </w:r>
      <w:r w:rsidR="0003733D" w:rsidRPr="00981B23">
        <w:rPr>
          <w:rFonts w:ascii="Times New Roman" w:eastAsia="Times New Roman" w:hAnsi="Times New Roman" w:cs="Times New Roman"/>
          <w:sz w:val="24"/>
          <w:szCs w:val="24"/>
          <w:lang w:eastAsia="pl-PL"/>
        </w:rPr>
        <w:t xml:space="preserve">. Cenę i </w:t>
      </w:r>
      <w:r w:rsidRPr="00981B23">
        <w:rPr>
          <w:rFonts w:ascii="Times New Roman" w:eastAsia="Times New Roman" w:hAnsi="Times New Roman" w:cs="Times New Roman"/>
          <w:sz w:val="24"/>
          <w:szCs w:val="24"/>
          <w:lang w:eastAsia="pl-PL"/>
        </w:rPr>
        <w:t>cenę jednostkową uwidacznia się w szczególno</w:t>
      </w:r>
      <w:r w:rsidR="004B6819" w:rsidRPr="00981B23">
        <w:rPr>
          <w:rFonts w:ascii="Times New Roman" w:eastAsia="Times New Roman" w:hAnsi="Times New Roman" w:cs="Times New Roman"/>
          <w:sz w:val="24"/>
          <w:szCs w:val="24"/>
          <w:lang w:eastAsia="pl-PL"/>
        </w:rPr>
        <w:t>ści: na wywieszce, w cenniku, w </w:t>
      </w:r>
      <w:r w:rsidRPr="00981B23">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981B23">
        <w:rPr>
          <w:rFonts w:ascii="Times New Roman" w:eastAsia="Times New Roman" w:hAnsi="Times New Roman" w:cs="Times New Roman"/>
          <w:sz w:val="24"/>
          <w:szCs w:val="20"/>
          <w:lang w:eastAsia="pl-PL"/>
        </w:rPr>
        <w:t>§ 2 pkt 4 rozporządzenia).</w:t>
      </w:r>
    </w:p>
    <w:p w14:paraId="472A2F7F"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981B23"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981B23"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380C8F6" w14:textId="4DF88D8A" w:rsidR="00352669" w:rsidRDefault="00352669" w:rsidP="004A2488">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1B61CA39" w14:textId="78A3211F" w:rsidR="00BE7361" w:rsidRPr="00352669" w:rsidRDefault="00BE7361" w:rsidP="004A2488">
      <w:pPr>
        <w:tabs>
          <w:tab w:val="left" w:pos="708"/>
          <w:tab w:val="num" w:pos="3720"/>
        </w:tabs>
        <w:spacing w:after="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Zgodnie z § 5 rozporządzenia w</w:t>
      </w:r>
      <w:r w:rsidRPr="00BE7361">
        <w:rPr>
          <w:rFonts w:ascii="Times New Roman" w:eastAsia="Times New Roman" w:hAnsi="Times New Roman" w:cs="Times New Roman"/>
          <w:sz w:val="24"/>
          <w:szCs w:val="20"/>
          <w:lang w:eastAsia="pl-PL"/>
        </w:rPr>
        <w:t xml:space="preserve"> przypadku towaru sprzedawanego luzem uwidacznia się cenę jednostkową.</w:t>
      </w:r>
    </w:p>
    <w:p w14:paraId="53ED5283" w14:textId="77777777"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981B23"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406ED0F2" w14:textId="38A49140" w:rsidR="004A2488"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lastRenderedPageBreak/>
        <w:t>w ww. przepisach, choćby naruszenie prawa miało charakter jednostkowy. Dowiedzenie,</w:t>
      </w:r>
      <w:r w:rsidR="00922626" w:rsidRPr="00981B23">
        <w:rPr>
          <w:rFonts w:ascii="Times New Roman" w:eastAsia="Times New Roman" w:hAnsi="Times New Roman" w:cs="Times New Roman"/>
          <w:sz w:val="24"/>
          <w:szCs w:val="24"/>
          <w:lang w:eastAsia="pl-PL"/>
        </w:rPr>
        <w:br/>
      </w:r>
      <w:r w:rsidRPr="00981B23">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EC9CE13" w14:textId="36325670" w:rsidR="00C55682" w:rsidRPr="00196081" w:rsidRDefault="00C55682" w:rsidP="00C55682">
      <w:pPr>
        <w:tabs>
          <w:tab w:val="left" w:pos="708"/>
          <w:tab w:val="num" w:pos="3720"/>
        </w:tabs>
        <w:spacing w:after="120"/>
        <w:jc w:val="both"/>
        <w:rPr>
          <w:rFonts w:ascii="Times New Roman" w:hAnsi="Times New Roman" w:cs="Times New Roman"/>
          <w:sz w:val="24"/>
          <w:szCs w:val="24"/>
        </w:rPr>
      </w:pPr>
      <w:r w:rsidRPr="00196081">
        <w:rPr>
          <w:rFonts w:ascii="Times New Roman" w:eastAsia="Times New Roman" w:hAnsi="Times New Roman" w:cs="Times New Roman"/>
          <w:sz w:val="24"/>
          <w:szCs w:val="24"/>
          <w:lang w:eastAsia="pl-PL"/>
        </w:rPr>
        <w:t xml:space="preserve">Organ pragnie w tym miejscu poczynić uwagę, że </w:t>
      </w:r>
      <w:r w:rsidRPr="00196081">
        <w:rPr>
          <w:rFonts w:ascii="Times New Roman" w:hAnsi="Times New Roman" w:cs="Times New Roman"/>
          <w:sz w:val="24"/>
          <w:szCs w:val="24"/>
        </w:rPr>
        <w:t>ustawą z dnia 1 grudnia 2022 r. o zmianie ustawy o prawach konsumenta oraz niektórych innych ustawy (Dz. U. z 2022 r., poz. 2581) wprowadzone zostały zmiany w ustawie o informowaniu o cenach towarów i usług (będącej podstawą wydania decyzji). Zmiany te weszły w życie z dniem 1 stycznia 2023 r. Jednocześnie z dniem 1 stycznia 2023 r. zastąpiono dotychc</w:t>
      </w:r>
      <w:r w:rsidR="00345138" w:rsidRPr="00196081">
        <w:rPr>
          <w:rFonts w:ascii="Times New Roman" w:hAnsi="Times New Roman" w:cs="Times New Roman"/>
          <w:sz w:val="24"/>
          <w:szCs w:val="24"/>
        </w:rPr>
        <w:t>zasowe rozporządzenie nowym tj. </w:t>
      </w:r>
      <w:r w:rsidRPr="00196081">
        <w:rPr>
          <w:rFonts w:ascii="Times New Roman" w:hAnsi="Times New Roman" w:cs="Times New Roman"/>
          <w:sz w:val="24"/>
          <w:szCs w:val="24"/>
        </w:rPr>
        <w:t xml:space="preserve">rozporządzeniem Ministra Rozwoju i Technologii z dnia 19 grudnia 2022 r. w sprawie uwidaczniania cen towarów i usług (Dz. U. z 2022 r., poz. 2776). </w:t>
      </w:r>
    </w:p>
    <w:p w14:paraId="3E6CD0F0" w14:textId="06FCA946" w:rsidR="00C55682" w:rsidRPr="00196081" w:rsidRDefault="00C55682" w:rsidP="00345138">
      <w:pPr>
        <w:spacing w:after="120"/>
        <w:jc w:val="both"/>
        <w:rPr>
          <w:rFonts w:ascii="Times New Roman" w:hAnsi="Times New Roman" w:cs="Times New Roman"/>
          <w:sz w:val="24"/>
          <w:szCs w:val="24"/>
        </w:rPr>
      </w:pPr>
      <w:r w:rsidRPr="00196081">
        <w:rPr>
          <w:rFonts w:ascii="Times New Roman" w:hAnsi="Times New Roman" w:cs="Times New Roman"/>
          <w:sz w:val="24"/>
          <w:szCs w:val="24"/>
        </w:rPr>
        <w:t>Podkarpacki Wojewódzki Inspektor Inspekcji Handlowej kierując się jednak treścią art. 10 wymienionej wyżej ustawy o zmianie ustawy o prawach konsumenta oraz niektórych innych ustaw</w:t>
      </w:r>
      <w:r w:rsidR="00877353" w:rsidRPr="00196081">
        <w:rPr>
          <w:rFonts w:ascii="Times New Roman" w:hAnsi="Times New Roman" w:cs="Times New Roman"/>
          <w:sz w:val="24"/>
          <w:szCs w:val="24"/>
        </w:rPr>
        <w:t>,</w:t>
      </w:r>
      <w:r w:rsidRPr="00196081">
        <w:rPr>
          <w:rFonts w:ascii="Times New Roman" w:hAnsi="Times New Roman" w:cs="Times New Roman"/>
          <w:sz w:val="24"/>
          <w:szCs w:val="24"/>
        </w:rPr>
        <w:t xml:space="preserve"> do niniejszego postępowania administracyjnego DP.8361</w:t>
      </w:r>
      <w:r w:rsidR="00C10709">
        <w:rPr>
          <w:rFonts w:ascii="Times New Roman" w:hAnsi="Times New Roman" w:cs="Times New Roman"/>
          <w:sz w:val="24"/>
          <w:szCs w:val="24"/>
        </w:rPr>
        <w:t>.110</w:t>
      </w:r>
      <w:r w:rsidR="00877353" w:rsidRPr="00196081">
        <w:rPr>
          <w:rFonts w:ascii="Times New Roman" w:hAnsi="Times New Roman" w:cs="Times New Roman"/>
          <w:sz w:val="24"/>
          <w:szCs w:val="24"/>
        </w:rPr>
        <w:t xml:space="preserve">.2022 – </w:t>
      </w:r>
      <w:r w:rsidRPr="00196081">
        <w:rPr>
          <w:rFonts w:ascii="Times New Roman" w:hAnsi="Times New Roman" w:cs="Times New Roman"/>
          <w:sz w:val="24"/>
          <w:szCs w:val="24"/>
        </w:rPr>
        <w:t>przypomni</w:t>
      </w:r>
      <w:r w:rsidR="00C10709">
        <w:rPr>
          <w:rFonts w:ascii="Times New Roman" w:hAnsi="Times New Roman" w:cs="Times New Roman"/>
          <w:sz w:val="24"/>
          <w:szCs w:val="24"/>
        </w:rPr>
        <w:t>eć należy – wszczętego w dniu 15</w:t>
      </w:r>
      <w:r w:rsidRPr="00196081">
        <w:rPr>
          <w:rFonts w:ascii="Times New Roman" w:hAnsi="Times New Roman" w:cs="Times New Roman"/>
          <w:sz w:val="24"/>
          <w:szCs w:val="24"/>
        </w:rPr>
        <w:t xml:space="preserve"> grudnia 2022 r. i niezakończonego przed dniem wejścia w życie ustawy (tj. przed 1 stycznia 2023 r.) zastosował przepisy dotychczasowe (tożsame z przepisami, które stały się podstawą kwestionowania stwierdzonych w trakcie kontroli naruszeń).</w:t>
      </w:r>
    </w:p>
    <w:p w14:paraId="08CAD9B4" w14:textId="7E2E5B23" w:rsidR="00F80C50"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powyższej sprawie, w wyniku kontroli przeprowadzonej w dniach </w:t>
      </w:r>
      <w:r w:rsidR="00C10709">
        <w:rPr>
          <w:rFonts w:ascii="Times New Roman" w:eastAsia="Times New Roman" w:hAnsi="Times New Roman" w:cs="Times New Roman"/>
          <w:sz w:val="24"/>
          <w:szCs w:val="24"/>
          <w:lang w:eastAsia="pl-PL"/>
        </w:rPr>
        <w:t>18 i 20</w:t>
      </w:r>
      <w:r w:rsidR="008F16E3">
        <w:rPr>
          <w:rFonts w:ascii="Times New Roman" w:eastAsia="Times New Roman" w:hAnsi="Times New Roman" w:cs="Times New Roman"/>
          <w:sz w:val="24"/>
          <w:szCs w:val="24"/>
          <w:lang w:eastAsia="pl-PL"/>
        </w:rPr>
        <w:t xml:space="preserve"> października 2022 r. w miejscu sprzedaży detalicznej tj. placówce mieszczącej się w</w:t>
      </w:r>
      <w:r w:rsidR="00C10709">
        <w:rPr>
          <w:rFonts w:ascii="Times New Roman" w:eastAsia="Times New Roman" w:hAnsi="Times New Roman" w:cs="Times New Roman"/>
          <w:sz w:val="24"/>
          <w:szCs w:val="24"/>
          <w:lang w:eastAsia="pl-PL"/>
        </w:rPr>
        <w:t xml:space="preserve"> Nehrybce</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8F16E3">
        <w:rPr>
          <w:rFonts w:ascii="Times New Roman" w:eastAsia="Times New Roman" w:hAnsi="Times New Roman" w:cs="Times New Roman"/>
          <w:sz w:val="24"/>
          <w:szCs w:val="24"/>
          <w:lang w:eastAsia="pl-PL"/>
        </w:rPr>
        <w:t>, należącej do Pan</w:t>
      </w:r>
      <w:r w:rsidR="00A51150">
        <w:rPr>
          <w:rFonts w:ascii="Times New Roman" w:eastAsia="Times New Roman" w:hAnsi="Times New Roman" w:cs="Times New Roman"/>
          <w:sz w:val="24"/>
          <w:szCs w:val="24"/>
          <w:lang w:eastAsia="pl-PL"/>
        </w:rPr>
        <w:t>a</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A51150">
        <w:rPr>
          <w:rFonts w:ascii="Times New Roman" w:eastAsia="Times New Roman" w:hAnsi="Times New Roman" w:cs="Times New Roman"/>
          <w:sz w:val="24"/>
          <w:szCs w:val="24"/>
          <w:lang w:eastAsia="pl-PL"/>
        </w:rPr>
        <w:t xml:space="preserve">, prowadzącego działalność gospodarczą pod firmą: </w:t>
      </w:r>
      <w:r w:rsidR="00A51150" w:rsidRPr="00A51150">
        <w:rPr>
          <w:rFonts w:ascii="Times New Roman" w:eastAsia="Times New Roman" w:hAnsi="Times New Roman" w:cs="Times New Roman"/>
          <w:sz w:val="24"/>
          <w:szCs w:val="24"/>
          <w:lang w:eastAsia="pl-PL"/>
        </w:rPr>
        <w:t xml:space="preserve">Marcin Urbański Firma Handlowo-Usługowa, </w:t>
      </w:r>
      <w:r w:rsidR="00815D58">
        <w:rPr>
          <w:rFonts w:ascii="Times New Roman" w:eastAsia="Times New Roman" w:hAnsi="Times New Roman" w:cs="Times New Roman"/>
          <w:b/>
          <w:bCs/>
          <w:sz w:val="24"/>
          <w:szCs w:val="24"/>
          <w:lang w:eastAsia="pl-PL"/>
        </w:rPr>
        <w:t xml:space="preserve">(dane zanonimizowane) </w:t>
      </w:r>
      <w:r w:rsidR="00A51150" w:rsidRPr="00A51150">
        <w:rPr>
          <w:rFonts w:ascii="Times New Roman" w:eastAsia="Times New Roman" w:hAnsi="Times New Roman" w:cs="Times New Roman"/>
          <w:sz w:val="24"/>
          <w:szCs w:val="24"/>
          <w:lang w:eastAsia="pl-PL"/>
        </w:rPr>
        <w:t>Nehrybka</w:t>
      </w:r>
      <w:r w:rsidR="00461EC0">
        <w:rPr>
          <w:rFonts w:ascii="Times New Roman" w:eastAsia="Times New Roman" w:hAnsi="Times New Roman" w:cs="Times New Roman"/>
          <w:sz w:val="24"/>
          <w:szCs w:val="24"/>
          <w:lang w:eastAsia="pl-PL"/>
        </w:rPr>
        <w:t xml:space="preserve"> </w:t>
      </w:r>
      <w:r w:rsidR="00BE4A18" w:rsidRPr="00981B23">
        <w:rPr>
          <w:rFonts w:ascii="Times New Roman" w:eastAsia="Times New Roman" w:hAnsi="Times New Roman" w:cs="Times New Roman"/>
          <w:sz w:val="24"/>
          <w:szCs w:val="24"/>
          <w:lang w:eastAsia="pl-PL"/>
        </w:rPr>
        <w:t>ustalono</w:t>
      </w:r>
      <w:r w:rsidR="00FB766E" w:rsidRPr="00981B23">
        <w:rPr>
          <w:rFonts w:ascii="Times New Roman" w:eastAsia="Times New Roman" w:hAnsi="Times New Roman" w:cs="Times New Roman"/>
          <w:sz w:val="24"/>
          <w:szCs w:val="24"/>
          <w:lang w:eastAsia="pl-PL"/>
        </w:rPr>
        <w:t>, iż </w:t>
      </w:r>
      <w:r w:rsidRPr="00981B23">
        <w:rPr>
          <w:rFonts w:ascii="Times New Roman" w:eastAsia="Times New Roman" w:hAnsi="Times New Roman" w:cs="Times New Roman"/>
          <w:sz w:val="24"/>
          <w:szCs w:val="24"/>
          <w:lang w:eastAsia="pl-PL"/>
        </w:rPr>
        <w:t>nie dopełniono wynikającego z art</w:t>
      </w:r>
      <w:r w:rsidR="007E3052" w:rsidRPr="00981B23">
        <w:rPr>
          <w:rFonts w:ascii="Times New Roman" w:eastAsia="Times New Roman" w:hAnsi="Times New Roman" w:cs="Times New Roman"/>
          <w:sz w:val="24"/>
          <w:szCs w:val="24"/>
          <w:lang w:eastAsia="pl-PL"/>
        </w:rPr>
        <w:t>. </w:t>
      </w:r>
      <w:r w:rsidR="00183C6D" w:rsidRPr="00981B23">
        <w:rPr>
          <w:rFonts w:ascii="Times New Roman" w:eastAsia="Times New Roman" w:hAnsi="Times New Roman" w:cs="Times New Roman"/>
          <w:sz w:val="24"/>
          <w:szCs w:val="24"/>
          <w:lang w:eastAsia="pl-PL"/>
        </w:rPr>
        <w:t>4 ust. 1 ustawy obowiązku tj. </w:t>
      </w:r>
      <w:r w:rsidRPr="00981B23">
        <w:rPr>
          <w:rFonts w:ascii="Times New Roman" w:eastAsia="Times New Roman" w:hAnsi="Times New Roman" w:cs="Times New Roman"/>
          <w:sz w:val="24"/>
          <w:szCs w:val="24"/>
          <w:lang w:eastAsia="pl-PL"/>
        </w:rPr>
        <w:t xml:space="preserve">nie uwidoczniono </w:t>
      </w:r>
      <w:r w:rsidR="00AC2697" w:rsidRPr="00981B23">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r w:rsidR="00A50DD8"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w sposób jednoznaczny, niebudzący wątpliwości oraz umożliwiający ich porównanie. </w:t>
      </w:r>
    </w:p>
    <w:p w14:paraId="79254107" w14:textId="681B0474" w:rsidR="001239AB"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Przy </w:t>
      </w:r>
      <w:r w:rsidR="00461EC0">
        <w:rPr>
          <w:rFonts w:ascii="Times New Roman" w:eastAsia="Times New Roman" w:hAnsi="Times New Roman" w:cs="Times New Roman"/>
          <w:sz w:val="24"/>
          <w:szCs w:val="24"/>
          <w:lang w:eastAsia="pl-PL"/>
        </w:rPr>
        <w:t>trzydziestu sześciu produktach</w:t>
      </w:r>
      <w:r w:rsidR="00461EC0" w:rsidRPr="00461EC0">
        <w:rPr>
          <w:rFonts w:ascii="Times New Roman" w:eastAsia="Times New Roman" w:hAnsi="Times New Roman" w:cs="Times New Roman"/>
          <w:sz w:val="24"/>
          <w:szCs w:val="24"/>
          <w:lang w:eastAsia="pl-PL"/>
        </w:rPr>
        <w:t xml:space="preserve"> </w:t>
      </w:r>
      <w:r w:rsidR="00461EC0" w:rsidRPr="00981B23">
        <w:rPr>
          <w:rFonts w:ascii="Times New Roman" w:eastAsia="Times New Roman" w:hAnsi="Times New Roman" w:cs="Times New Roman"/>
          <w:sz w:val="24"/>
          <w:szCs w:val="24"/>
          <w:lang w:eastAsia="pl-PL"/>
        </w:rPr>
        <w:t>stwierdzono brak uwidocznienia informacji o cenie i cenie jednostkowej</w:t>
      </w:r>
      <w:r w:rsidR="001239AB">
        <w:rPr>
          <w:rFonts w:ascii="Times New Roman" w:eastAsia="Times New Roman" w:hAnsi="Times New Roman" w:cs="Times New Roman"/>
          <w:sz w:val="24"/>
          <w:szCs w:val="24"/>
          <w:lang w:eastAsia="pl-PL"/>
        </w:rPr>
        <w:t>, a brak uwidocznienia informacji o cenie stwierdz</w:t>
      </w:r>
      <w:r w:rsidR="00C877F4">
        <w:rPr>
          <w:rFonts w:ascii="Times New Roman" w:eastAsia="Times New Roman" w:hAnsi="Times New Roman" w:cs="Times New Roman"/>
          <w:sz w:val="24"/>
          <w:szCs w:val="24"/>
          <w:lang w:eastAsia="pl-PL"/>
        </w:rPr>
        <w:t xml:space="preserve">ono przy czterech produktach. </w:t>
      </w:r>
      <w:r w:rsidR="009072DE">
        <w:rPr>
          <w:rFonts w:ascii="Times New Roman" w:eastAsia="Times New Roman" w:hAnsi="Times New Roman" w:cs="Times New Roman"/>
          <w:sz w:val="24"/>
          <w:szCs w:val="24"/>
          <w:lang w:eastAsia="pl-PL"/>
        </w:rPr>
        <w:t xml:space="preserve">Z kolei przy </w:t>
      </w:r>
      <w:r w:rsidR="001239AB">
        <w:rPr>
          <w:rFonts w:ascii="Times New Roman" w:eastAsia="Times New Roman" w:hAnsi="Times New Roman" w:cs="Times New Roman"/>
          <w:sz w:val="24"/>
          <w:szCs w:val="24"/>
          <w:lang w:eastAsia="pl-PL"/>
        </w:rPr>
        <w:t>czterdziestu ośmiu produktach stwierdzono</w:t>
      </w:r>
      <w:r w:rsidR="00C877F4" w:rsidRPr="00C877F4">
        <w:t xml:space="preserve"> </w:t>
      </w:r>
      <w:r w:rsidR="00C877F4" w:rsidRPr="00C877F4">
        <w:rPr>
          <w:rFonts w:ascii="Times New Roman" w:eastAsia="Times New Roman" w:hAnsi="Times New Roman" w:cs="Times New Roman"/>
          <w:sz w:val="24"/>
          <w:szCs w:val="24"/>
          <w:lang w:eastAsia="pl-PL"/>
        </w:rPr>
        <w:t>brak uwidocznienia ceny jednostkowej, w tym:</w:t>
      </w:r>
      <w:r w:rsidR="00BA7D51">
        <w:rPr>
          <w:rFonts w:ascii="Times New Roman" w:eastAsia="Times New Roman" w:hAnsi="Times New Roman" w:cs="Times New Roman"/>
          <w:sz w:val="24"/>
          <w:szCs w:val="24"/>
          <w:lang w:eastAsia="pl-PL"/>
        </w:rPr>
        <w:t xml:space="preserve"> </w:t>
      </w:r>
      <w:r w:rsidR="00C877F4">
        <w:rPr>
          <w:rFonts w:ascii="Times New Roman" w:eastAsia="Times New Roman" w:hAnsi="Times New Roman" w:cs="Times New Roman"/>
          <w:sz w:val="24"/>
          <w:szCs w:val="24"/>
          <w:lang w:eastAsia="pl-PL"/>
        </w:rPr>
        <w:t xml:space="preserve">brak </w:t>
      </w:r>
      <w:r w:rsidR="00C877F4">
        <w:rPr>
          <w:rFonts w:ascii="Times New Roman" w:hAnsi="Times New Roman" w:cs="Times New Roman"/>
          <w:sz w:val="24"/>
        </w:rPr>
        <w:t>ceny jednostkowej dla szesnastu produktów w stanie stałym znajdujących się w środku płynnym</w:t>
      </w:r>
      <w:r w:rsidR="00E9417C">
        <w:rPr>
          <w:rFonts w:ascii="Times New Roman" w:hAnsi="Times New Roman" w:cs="Times New Roman"/>
          <w:sz w:val="24"/>
        </w:rPr>
        <w:t xml:space="preserve">, brak ceny jednostkowej dla </w:t>
      </w:r>
      <w:r w:rsidR="00BD095F">
        <w:rPr>
          <w:rFonts w:ascii="Times New Roman" w:hAnsi="Times New Roman" w:cs="Times New Roman"/>
          <w:sz w:val="24"/>
        </w:rPr>
        <w:t xml:space="preserve">trzydziestu jeden produktów oraz </w:t>
      </w:r>
      <w:r w:rsidR="00BD095F" w:rsidRPr="00BD095F">
        <w:rPr>
          <w:rFonts w:ascii="Times New Roman" w:hAnsi="Times New Roman" w:cs="Times New Roman"/>
          <w:sz w:val="24"/>
        </w:rPr>
        <w:t>brak ceny jednostkowej dla jednego produktu sprzedawanego luzem</w:t>
      </w:r>
      <w:r w:rsidR="00BD095F">
        <w:rPr>
          <w:rFonts w:ascii="Times New Roman" w:hAnsi="Times New Roman" w:cs="Times New Roman"/>
          <w:sz w:val="24"/>
        </w:rPr>
        <w:t>.</w:t>
      </w:r>
    </w:p>
    <w:p w14:paraId="5E61C574" w14:textId="53C4A2B5"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044D37">
        <w:rPr>
          <w:rFonts w:ascii="Times New Roman" w:eastAsia="Times New Roman" w:hAnsi="Times New Roman" w:cs="Times New Roman"/>
          <w:sz w:val="24"/>
          <w:szCs w:val="24"/>
          <w:lang w:eastAsia="pl-PL"/>
        </w:rPr>
        <w:t>Handlowej na kontrolowanego</w:t>
      </w:r>
      <w:r w:rsidR="009E1850" w:rsidRPr="00981B23">
        <w:rPr>
          <w:rFonts w:ascii="Times New Roman" w:eastAsia="Times New Roman" w:hAnsi="Times New Roman" w:cs="Times New Roman"/>
          <w:sz w:val="24"/>
          <w:szCs w:val="24"/>
          <w:lang w:eastAsia="pl-PL"/>
        </w:rPr>
        <w:t xml:space="preserve"> przedsiębiorc</w:t>
      </w:r>
      <w:r w:rsidR="00BA7D51">
        <w:rPr>
          <w:rFonts w:ascii="Times New Roman" w:eastAsia="Times New Roman" w:hAnsi="Times New Roman" w:cs="Times New Roman"/>
          <w:sz w:val="24"/>
          <w:szCs w:val="24"/>
          <w:lang w:eastAsia="pl-PL"/>
        </w:rPr>
        <w:t>ę Pana</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kary pieniężnej przewidzianej w art. 6 ust. 1 ustawy w wysokości </w:t>
      </w:r>
      <w:r w:rsidR="00BA7D51">
        <w:rPr>
          <w:rFonts w:ascii="Times New Roman" w:eastAsia="Times New Roman" w:hAnsi="Times New Roman" w:cs="Times New Roman"/>
          <w:b/>
          <w:sz w:val="24"/>
          <w:szCs w:val="24"/>
          <w:lang w:eastAsia="pl-PL"/>
        </w:rPr>
        <w:t>20</w:t>
      </w:r>
      <w:r w:rsidR="00E37E3C">
        <w:rPr>
          <w:rFonts w:ascii="Times New Roman" w:eastAsia="Times New Roman" w:hAnsi="Times New Roman" w:cs="Times New Roman"/>
          <w:b/>
          <w:sz w:val="24"/>
          <w:szCs w:val="24"/>
          <w:lang w:eastAsia="pl-PL"/>
        </w:rPr>
        <w:t>00 </w:t>
      </w:r>
      <w:r w:rsidRPr="00981B23">
        <w:rPr>
          <w:rFonts w:ascii="Times New Roman" w:eastAsia="Times New Roman" w:hAnsi="Times New Roman" w:cs="Times New Roman"/>
          <w:b/>
          <w:sz w:val="24"/>
          <w:szCs w:val="24"/>
          <w:lang w:eastAsia="pl-PL"/>
        </w:rPr>
        <w:t xml:space="preserve">zł. </w:t>
      </w:r>
    </w:p>
    <w:p w14:paraId="67E0E3C1" w14:textId="77777777" w:rsidR="004A2488" w:rsidRPr="00981B23"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Wymierzając ją PWIIH wziął pod uwagę, zgodnie z art. 6 ust. 3 ustawy:</w:t>
      </w:r>
    </w:p>
    <w:p w14:paraId="398E638B" w14:textId="73D5F3E3"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stopień naruszenia</w:t>
      </w:r>
      <w:r w:rsidRPr="00981B23">
        <w:rPr>
          <w:rFonts w:ascii="Times New Roman" w:eastAsia="Times New Roman" w:hAnsi="Times New Roman" w:cs="Times New Roman"/>
          <w:sz w:val="24"/>
          <w:szCs w:val="24"/>
          <w:lang w:eastAsia="pl-PL"/>
        </w:rPr>
        <w:t xml:space="preserve"> obowiązków – w toku kontroli sprawdzono informacje</w:t>
      </w:r>
      <w:r w:rsidRPr="00981B23">
        <w:rPr>
          <w:rFonts w:ascii="Times New Roman" w:eastAsia="Times New Roman" w:hAnsi="Times New Roman" w:cs="Times New Roman"/>
          <w:sz w:val="24"/>
          <w:szCs w:val="24"/>
          <w:lang w:eastAsia="pl-PL"/>
        </w:rPr>
        <w:br/>
        <w:t xml:space="preserve">przy </w:t>
      </w:r>
      <w:r w:rsidR="00E37E3C">
        <w:rPr>
          <w:rFonts w:ascii="Times New Roman" w:eastAsia="Times New Roman" w:hAnsi="Times New Roman" w:cs="Times New Roman"/>
          <w:b/>
          <w:sz w:val="24"/>
          <w:szCs w:val="24"/>
          <w:lang w:eastAsia="pl-PL"/>
        </w:rPr>
        <w:t>110</w:t>
      </w:r>
      <w:r w:rsidRPr="00981B23">
        <w:rPr>
          <w:rFonts w:ascii="Times New Roman" w:eastAsia="Times New Roman" w:hAnsi="Times New Roman" w:cs="Times New Roman"/>
          <w:sz w:val="24"/>
          <w:szCs w:val="24"/>
          <w:lang w:eastAsia="pl-PL"/>
        </w:rPr>
        <w:t xml:space="preserve"> asortymentach towarów, stwierdzając przy </w:t>
      </w:r>
      <w:r w:rsidR="00E37E3C">
        <w:rPr>
          <w:rFonts w:ascii="Times New Roman" w:eastAsia="Times New Roman" w:hAnsi="Times New Roman" w:cs="Times New Roman"/>
          <w:b/>
          <w:sz w:val="24"/>
          <w:szCs w:val="24"/>
          <w:lang w:eastAsia="pl-PL"/>
        </w:rPr>
        <w:t>88</w:t>
      </w:r>
      <w:r w:rsidRPr="00981B23">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981B23">
        <w:rPr>
          <w:rFonts w:ascii="Times New Roman" w:eastAsia="Times New Roman" w:hAnsi="Times New Roman" w:cs="Times New Roman"/>
          <w:sz w:val="24"/>
          <w:szCs w:val="24"/>
          <w:lang w:eastAsia="pl-PL"/>
        </w:rPr>
        <w:t xml:space="preserve"> </w:t>
      </w:r>
      <w:r w:rsidR="002D2ACB" w:rsidRPr="00981B23">
        <w:rPr>
          <w:rFonts w:ascii="Times New Roman" w:eastAsia="Times New Roman" w:hAnsi="Times New Roman" w:cs="Times New Roman"/>
          <w:sz w:val="24"/>
          <w:szCs w:val="24"/>
          <w:lang w:eastAsia="pl-PL"/>
        </w:rPr>
        <w:t>tj. </w:t>
      </w:r>
      <w:r w:rsidRPr="00981B23">
        <w:rPr>
          <w:rFonts w:ascii="Times New Roman" w:eastAsia="Times New Roman" w:hAnsi="Times New Roman" w:cs="Times New Roman"/>
          <w:sz w:val="24"/>
          <w:szCs w:val="24"/>
          <w:lang w:eastAsia="pl-PL"/>
        </w:rPr>
        <w:t>w</w:t>
      </w:r>
      <w:r w:rsidR="002D2ACB" w:rsidRPr="00981B23">
        <w:rPr>
          <w:rFonts w:ascii="Times New Roman" w:eastAsia="Times New Roman" w:hAnsi="Times New Roman" w:cs="Times New Roman"/>
          <w:sz w:val="24"/>
          <w:szCs w:val="24"/>
          <w:lang w:eastAsia="pl-PL"/>
        </w:rPr>
        <w:t> </w:t>
      </w:r>
      <w:r w:rsidRPr="00981B23">
        <w:rPr>
          <w:rFonts w:ascii="Times New Roman" w:eastAsia="Times New Roman" w:hAnsi="Times New Roman" w:cs="Times New Roman"/>
          <w:sz w:val="24"/>
          <w:szCs w:val="24"/>
          <w:lang w:eastAsia="pl-PL"/>
        </w:rPr>
        <w:t>przypadku</w:t>
      </w:r>
      <w:r w:rsidRPr="00981B23">
        <w:rPr>
          <w:rFonts w:ascii="Times New Roman" w:eastAsia="Times New Roman" w:hAnsi="Times New Roman" w:cs="Times New Roman"/>
          <w:bCs/>
          <w:sz w:val="24"/>
          <w:szCs w:val="24"/>
          <w:lang w:eastAsia="pl-PL"/>
        </w:rPr>
        <w:t xml:space="preserve"> </w:t>
      </w:r>
      <w:r w:rsidR="0023096A">
        <w:rPr>
          <w:rFonts w:ascii="Times New Roman" w:eastAsia="Times New Roman" w:hAnsi="Times New Roman" w:cs="Times New Roman"/>
          <w:b/>
          <w:bCs/>
          <w:sz w:val="24"/>
          <w:szCs w:val="24"/>
          <w:lang w:eastAsia="pl-PL"/>
        </w:rPr>
        <w:t>80</w:t>
      </w:r>
      <w:r w:rsidR="00AB3B04">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sz w:val="24"/>
          <w:szCs w:val="24"/>
          <w:lang w:eastAsia="pl-PL"/>
        </w:rPr>
        <w:t>%</w:t>
      </w:r>
      <w:r w:rsidRPr="00981B23">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981B23"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bCs/>
          <w:sz w:val="24"/>
          <w:szCs w:val="24"/>
          <w:lang w:eastAsia="pl-PL"/>
        </w:rPr>
        <w:t>dotychczasową działalność przedsiębiorcy</w:t>
      </w:r>
      <w:r w:rsidRPr="00981B23">
        <w:rPr>
          <w:rFonts w:ascii="Times New Roman" w:eastAsia="Times New Roman" w:hAnsi="Times New Roman" w:cs="Times New Roman"/>
          <w:sz w:val="24"/>
          <w:szCs w:val="24"/>
          <w:lang w:eastAsia="pl-PL"/>
        </w:rPr>
        <w:t xml:space="preserve"> – fakt, że jest to </w:t>
      </w:r>
      <w:r w:rsidR="00672FC0" w:rsidRPr="00981B23">
        <w:rPr>
          <w:rFonts w:ascii="Times New Roman" w:eastAsia="Times New Roman" w:hAnsi="Times New Roman" w:cs="Times New Roman"/>
          <w:b/>
          <w:sz w:val="24"/>
          <w:szCs w:val="24"/>
          <w:lang w:eastAsia="pl-PL"/>
        </w:rPr>
        <w:t>pierwsze</w:t>
      </w:r>
      <w:r w:rsidRPr="00981B23">
        <w:rPr>
          <w:rFonts w:ascii="Times New Roman" w:eastAsia="Times New Roman" w:hAnsi="Times New Roman" w:cs="Times New Roman"/>
          <w:b/>
          <w:sz w:val="24"/>
          <w:szCs w:val="24"/>
          <w:lang w:eastAsia="pl-PL"/>
        </w:rPr>
        <w:t xml:space="preserve"> naruszenie</w:t>
      </w:r>
      <w:r w:rsidRPr="00981B23">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981B23">
        <w:rPr>
          <w:rFonts w:ascii="Times New Roman" w:eastAsia="Times New Roman" w:hAnsi="Times New Roman" w:cs="Times New Roman"/>
          <w:sz w:val="24"/>
          <w:szCs w:val="24"/>
          <w:lang w:eastAsia="pl-PL"/>
        </w:rPr>
        <w:t>;</w:t>
      </w:r>
    </w:p>
    <w:p w14:paraId="1F359225" w14:textId="46F206D1" w:rsidR="004A2488" w:rsidRPr="00981B23"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653464CA" w14:textId="6F4CE8D5"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Biorąc pod uwagę wymienione kryteria, nałożenie kary pieniężnej w kwocie </w:t>
      </w:r>
      <w:r w:rsidR="00C25783">
        <w:rPr>
          <w:rFonts w:ascii="Times New Roman" w:eastAsia="Times New Roman" w:hAnsi="Times New Roman" w:cs="Times New Roman"/>
          <w:b/>
          <w:sz w:val="24"/>
          <w:szCs w:val="24"/>
          <w:lang w:eastAsia="pl-PL"/>
        </w:rPr>
        <w:t>20</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 xml:space="preserve">w stosunku do przewidzianej w ustawie kary określonej w maksymalnej wysokości, należy </w:t>
      </w:r>
      <w:r w:rsidRPr="00981B23">
        <w:rPr>
          <w:rFonts w:ascii="Times New Roman" w:eastAsia="Times New Roman" w:hAnsi="Times New Roman" w:cs="Times New Roman"/>
          <w:sz w:val="24"/>
          <w:szCs w:val="24"/>
          <w:lang w:eastAsia="pl-PL"/>
        </w:rPr>
        <w:lastRenderedPageBreak/>
        <w:t>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5FF045FA" w:rsidR="004A2488" w:rsidRPr="00981B23"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C40D22">
        <w:rPr>
          <w:rFonts w:ascii="Times New Roman" w:eastAsia="Times New Roman" w:hAnsi="Times New Roman" w:cs="Times New Roman"/>
          <w:sz w:val="24"/>
          <w:szCs w:val="24"/>
          <w:lang w:eastAsia="pl-PL"/>
        </w:rPr>
        <w:t xml:space="preserve"> </w:t>
      </w:r>
      <w:r w:rsidR="00C044D1">
        <w:rPr>
          <w:rFonts w:ascii="Times New Roman" w:eastAsia="Times New Roman" w:hAnsi="Times New Roman" w:cs="Times New Roman"/>
          <w:sz w:val="24"/>
          <w:szCs w:val="24"/>
          <w:lang w:eastAsia="pl-PL"/>
        </w:rPr>
        <w:t>27</w:t>
      </w:r>
      <w:r w:rsidRPr="00981B23">
        <w:rPr>
          <w:rFonts w:ascii="Times New Roman" w:eastAsia="Times New Roman" w:hAnsi="Times New Roman" w:cs="Times New Roman"/>
          <w:sz w:val="24"/>
          <w:szCs w:val="24"/>
          <w:lang w:eastAsia="pl-PL"/>
        </w:rPr>
        <w:t xml:space="preserve"> dni. Stwierdzić zatem należy, iż był to dostateczny</w:t>
      </w:r>
      <w:r w:rsidR="00A9695B" w:rsidRPr="00981B23">
        <w:rPr>
          <w:rFonts w:ascii="Times New Roman" w:eastAsia="Times New Roman" w:hAnsi="Times New Roman" w:cs="Times New Roman"/>
          <w:sz w:val="24"/>
          <w:szCs w:val="24"/>
          <w:lang w:eastAsia="pl-PL"/>
        </w:rPr>
        <w:t xml:space="preserve"> i </w:t>
      </w:r>
      <w:r w:rsidR="00190FE5" w:rsidRPr="00981B23">
        <w:rPr>
          <w:rFonts w:ascii="Times New Roman" w:eastAsia="Times New Roman" w:hAnsi="Times New Roman" w:cs="Times New Roman"/>
          <w:sz w:val="24"/>
          <w:szCs w:val="24"/>
          <w:lang w:eastAsia="pl-PL"/>
        </w:rPr>
        <w:t>wystarczający</w:t>
      </w:r>
      <w:r w:rsidRPr="00981B23">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981B23">
        <w:rPr>
          <w:rFonts w:ascii="Times New Roman" w:eastAsia="Times New Roman" w:hAnsi="Times New Roman" w:cs="Times New Roman"/>
          <w:sz w:val="24"/>
          <w:szCs w:val="24"/>
          <w:lang w:eastAsia="pl-PL"/>
        </w:rPr>
        <w:t>zakresie cen i cen jednostkowych.</w:t>
      </w:r>
    </w:p>
    <w:p w14:paraId="225E2BB7" w14:textId="37FDCFFC"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Ponadto w odniesieniu do oświadczeni</w:t>
      </w:r>
      <w:r w:rsidR="003E5CF4" w:rsidRPr="00981B23">
        <w:rPr>
          <w:rFonts w:ascii="Times New Roman" w:eastAsia="Times New Roman" w:hAnsi="Times New Roman" w:cs="Times New Roman"/>
          <w:sz w:val="24"/>
          <w:szCs w:val="24"/>
          <w:lang w:eastAsia="pl-PL"/>
        </w:rPr>
        <w:t>a z</w:t>
      </w:r>
      <w:r w:rsidR="002A7DCD" w:rsidRPr="00981B23">
        <w:rPr>
          <w:rFonts w:ascii="Times New Roman" w:eastAsia="Times New Roman" w:hAnsi="Times New Roman" w:cs="Times New Roman"/>
          <w:sz w:val="24"/>
          <w:szCs w:val="24"/>
          <w:lang w:eastAsia="pl-PL"/>
        </w:rPr>
        <w:t xml:space="preserve">łożonego </w:t>
      </w:r>
      <w:r w:rsidRPr="00981B23">
        <w:rPr>
          <w:rFonts w:ascii="Times New Roman" w:eastAsia="Times New Roman" w:hAnsi="Times New Roman" w:cs="Times New Roman"/>
          <w:sz w:val="24"/>
          <w:szCs w:val="24"/>
          <w:lang w:eastAsia="pl-PL"/>
        </w:rPr>
        <w:t>w trakcie kontroli</w:t>
      </w:r>
      <w:r w:rsidR="002673D3" w:rsidRPr="00981B23">
        <w:rPr>
          <w:rFonts w:ascii="Times New Roman" w:eastAsia="Times New Roman" w:hAnsi="Times New Roman" w:cs="Times New Roman"/>
          <w:sz w:val="24"/>
          <w:szCs w:val="24"/>
          <w:lang w:eastAsia="pl-PL"/>
        </w:rPr>
        <w:t xml:space="preserve"> przez </w:t>
      </w:r>
      <w:r w:rsidR="00B2624C">
        <w:rPr>
          <w:rFonts w:ascii="Times New Roman" w:eastAsia="Times New Roman" w:hAnsi="Times New Roman" w:cs="Times New Roman"/>
          <w:sz w:val="24"/>
          <w:szCs w:val="24"/>
          <w:lang w:eastAsia="pl-PL"/>
        </w:rPr>
        <w:t>przedsiębiorcę</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w:t>
      </w:r>
      <w:r w:rsidR="003E5CF4" w:rsidRPr="00981B23">
        <w:rPr>
          <w:rFonts w:ascii="Times New Roman" w:eastAsia="Times New Roman" w:hAnsi="Times New Roman" w:cs="Times New Roman"/>
          <w:sz w:val="24"/>
          <w:szCs w:val="24"/>
          <w:lang w:eastAsia="zh-CN"/>
        </w:rPr>
        <w:t>,</w:t>
      </w:r>
      <w:r w:rsidR="00A50DD8" w:rsidRPr="00981B23">
        <w:rPr>
          <w:rFonts w:ascii="Times New Roman" w:eastAsia="Times New Roman" w:hAnsi="Times New Roman" w:cs="Times New Roman"/>
          <w:sz w:val="24"/>
          <w:szCs w:val="24"/>
          <w:lang w:eastAsia="zh-CN"/>
        </w:rPr>
        <w:t xml:space="preserve"> </w:t>
      </w:r>
      <w:r w:rsidR="003E5CF4" w:rsidRPr="00981B23">
        <w:rPr>
          <w:rFonts w:ascii="Times New Roman" w:eastAsia="Times New Roman" w:hAnsi="Times New Roman" w:cs="Times New Roman"/>
          <w:sz w:val="24"/>
          <w:szCs w:val="24"/>
          <w:lang w:eastAsia="zh-CN"/>
        </w:rPr>
        <w:t>że </w:t>
      </w:r>
      <w:r w:rsidRPr="00981B23">
        <w:rPr>
          <w:rFonts w:ascii="Times New Roman" w:eastAsia="Times New Roman" w:hAnsi="Times New Roman" w:cs="Times New Roman"/>
          <w:sz w:val="24"/>
          <w:szCs w:val="24"/>
          <w:lang w:eastAsia="zh-CN"/>
        </w:rPr>
        <w:t>odpowiedzialność podmiotu naruszającego przepisy u</w:t>
      </w:r>
      <w:r w:rsidR="003E5CF4" w:rsidRPr="00981B23">
        <w:rPr>
          <w:rFonts w:ascii="Times New Roman" w:eastAsia="Times New Roman" w:hAnsi="Times New Roman" w:cs="Times New Roman"/>
          <w:sz w:val="24"/>
          <w:szCs w:val="24"/>
          <w:lang w:eastAsia="zh-CN"/>
        </w:rPr>
        <w:t>stawy ma charakter obiektywny i </w:t>
      </w:r>
      <w:r w:rsidRPr="00981B23">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4D0AC5">
        <w:rPr>
          <w:rFonts w:ascii="Times New Roman" w:eastAsia="Times New Roman" w:hAnsi="Times New Roman" w:cs="Times New Roman"/>
          <w:sz w:val="24"/>
          <w:szCs w:val="24"/>
          <w:lang w:eastAsia="zh-CN"/>
        </w:rPr>
        <w:t>niedopatrzenie</w:t>
      </w:r>
      <w:r w:rsidRPr="00981B23">
        <w:rPr>
          <w:rFonts w:ascii="Times New Roman" w:eastAsia="Times New Roman" w:hAnsi="Times New Roman" w:cs="Times New Roman"/>
          <w:sz w:val="24"/>
          <w:szCs w:val="24"/>
          <w:lang w:eastAsia="zh-CN"/>
        </w:rPr>
        <w:t>,</w:t>
      </w:r>
      <w:r w:rsidR="00755476" w:rsidRPr="00981B23">
        <w:rPr>
          <w:rFonts w:ascii="Times New Roman" w:eastAsia="Times New Roman" w:hAnsi="Times New Roman" w:cs="Times New Roman"/>
          <w:sz w:val="24"/>
          <w:szCs w:val="24"/>
          <w:lang w:eastAsia="zh-CN"/>
        </w:rPr>
        <w:t xml:space="preserve"> a </w:t>
      </w:r>
      <w:r w:rsidRPr="00981B23">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981B23">
        <w:rPr>
          <w:rFonts w:ascii="Times New Roman" w:eastAsia="Times New Roman" w:hAnsi="Times New Roman" w:cs="Times New Roman"/>
          <w:sz w:val="24"/>
          <w:szCs w:val="24"/>
          <w:lang w:eastAsia="zh-CN"/>
        </w:rPr>
        <w:t>twierdzonych nieprawidłowości i </w:t>
      </w:r>
      <w:r w:rsidRPr="00981B23">
        <w:rPr>
          <w:rFonts w:ascii="Times New Roman" w:eastAsia="Times New Roman" w:hAnsi="Times New Roman" w:cs="Times New Roman"/>
          <w:sz w:val="24"/>
          <w:szCs w:val="24"/>
          <w:lang w:eastAsia="zh-CN"/>
        </w:rPr>
        <w:t xml:space="preserve">jest nakładana w związku z wystąpieniem opisanego </w:t>
      </w:r>
      <w:r w:rsidR="00396D0F" w:rsidRPr="00981B23">
        <w:rPr>
          <w:rFonts w:ascii="Times New Roman" w:eastAsia="Times New Roman" w:hAnsi="Times New Roman" w:cs="Times New Roman"/>
          <w:sz w:val="24"/>
          <w:szCs w:val="24"/>
          <w:lang w:eastAsia="zh-CN"/>
        </w:rPr>
        <w:t>w </w:t>
      </w:r>
      <w:r w:rsidRPr="00981B23">
        <w:rPr>
          <w:rFonts w:ascii="Times New Roman" w:eastAsia="Times New Roman" w:hAnsi="Times New Roman" w:cs="Times New Roman"/>
          <w:sz w:val="24"/>
          <w:szCs w:val="24"/>
          <w:lang w:eastAsia="zh-CN"/>
        </w:rPr>
        <w:t xml:space="preserve">ustawie skutku. </w:t>
      </w:r>
      <w:r w:rsidRPr="00981B23">
        <w:rPr>
          <w:rFonts w:ascii="Times New Roman" w:eastAsia="Times New Roman" w:hAnsi="Times New Roman" w:cs="Times New Roman"/>
          <w:sz w:val="24"/>
          <w:szCs w:val="24"/>
          <w:lang w:eastAsia="pl-PL"/>
        </w:rPr>
        <w:t>Tym samym już samo ujawnienie pod</w:t>
      </w:r>
      <w:r w:rsidR="00396D0F" w:rsidRPr="00981B23">
        <w:rPr>
          <w:rFonts w:ascii="Times New Roman" w:eastAsia="Times New Roman" w:hAnsi="Times New Roman" w:cs="Times New Roman"/>
          <w:sz w:val="24"/>
          <w:szCs w:val="24"/>
          <w:lang w:eastAsia="pl-PL"/>
        </w:rPr>
        <w:t>czas kontroli przeprowadzonej w </w:t>
      </w:r>
      <w:r w:rsidRPr="00981B23">
        <w:rPr>
          <w:rFonts w:ascii="Times New Roman" w:eastAsia="Times New Roman" w:hAnsi="Times New Roman" w:cs="Times New Roman"/>
          <w:sz w:val="24"/>
          <w:szCs w:val="24"/>
          <w:lang w:eastAsia="pl-PL"/>
        </w:rPr>
        <w:t>placówce mieszczącej się</w:t>
      </w:r>
      <w:r w:rsidR="00972B12" w:rsidRPr="00981B23">
        <w:rPr>
          <w:rFonts w:ascii="Times New Roman" w:eastAsia="Times New Roman" w:hAnsi="Times New Roman" w:cs="Times New Roman"/>
          <w:sz w:val="24"/>
          <w:szCs w:val="24"/>
          <w:lang w:eastAsia="pl-PL"/>
        </w:rPr>
        <w:t xml:space="preserve"> w </w:t>
      </w:r>
      <w:r w:rsidR="00C044D1">
        <w:rPr>
          <w:rFonts w:ascii="Times New Roman" w:eastAsia="Times New Roman" w:hAnsi="Times New Roman" w:cs="Times New Roman"/>
          <w:sz w:val="24"/>
          <w:szCs w:val="24"/>
          <w:lang w:eastAsia="pl-PL"/>
        </w:rPr>
        <w:t>Nehrybce</w:t>
      </w:r>
      <w:r w:rsidR="00815D58">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 xml:space="preserve">nieprawidłowości w uwidacznianiu </w:t>
      </w:r>
      <w:r w:rsidR="00AC2697" w:rsidRPr="00981B23">
        <w:rPr>
          <w:rFonts w:ascii="Times New Roman" w:eastAsia="Times New Roman" w:hAnsi="Times New Roman" w:cs="Times New Roman"/>
          <w:sz w:val="24"/>
          <w:szCs w:val="24"/>
          <w:lang w:eastAsia="pl-PL"/>
        </w:rPr>
        <w:t xml:space="preserve">cen i </w:t>
      </w:r>
      <w:r w:rsidR="008E7B04" w:rsidRPr="00981B23">
        <w:rPr>
          <w:rFonts w:ascii="Times New Roman" w:eastAsia="Times New Roman" w:hAnsi="Times New Roman" w:cs="Times New Roman"/>
          <w:sz w:val="24"/>
          <w:szCs w:val="24"/>
          <w:lang w:eastAsia="pl-PL"/>
        </w:rPr>
        <w:t>cen</w:t>
      </w:r>
      <w:r w:rsidRPr="00981B23">
        <w:rPr>
          <w:rFonts w:ascii="Times New Roman" w:eastAsia="Times New Roman" w:hAnsi="Times New Roman" w:cs="Times New Roman"/>
          <w:sz w:val="24"/>
          <w:szCs w:val="24"/>
          <w:lang w:eastAsia="pl-PL"/>
        </w:rPr>
        <w:t xml:space="preserve"> jednostkowych stanowiło podstawę</w:t>
      </w:r>
      <w:r w:rsidR="00E13CEB">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5779A8B4" w14:textId="7B266E56" w:rsidR="000D1C35"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sidR="005E5CFF">
        <w:rPr>
          <w:rFonts w:ascii="Times New Roman" w:eastAsia="Times New Roman" w:hAnsi="Times New Roman" w:cs="Times New Roman"/>
          <w:sz w:val="24"/>
          <w:szCs w:val="24"/>
          <w:lang w:eastAsia="zh-CN"/>
        </w:rPr>
        <w:t xml:space="preserve"> </w:t>
      </w:r>
      <w:r w:rsidR="00923C9E">
        <w:rPr>
          <w:rFonts w:ascii="Times New Roman" w:eastAsia="Times New Roman" w:hAnsi="Times New Roman" w:cs="Times New Roman"/>
          <w:sz w:val="24"/>
          <w:szCs w:val="24"/>
          <w:lang w:eastAsia="zh-CN"/>
        </w:rPr>
        <w:t>usunięcie</w:t>
      </w:r>
      <w:r w:rsidR="002E124A" w:rsidRPr="00981B23">
        <w:rPr>
          <w:rFonts w:ascii="Times New Roman" w:eastAsia="Times New Roman" w:hAnsi="Times New Roman" w:cs="Times New Roman"/>
          <w:sz w:val="24"/>
          <w:szCs w:val="24"/>
          <w:lang w:eastAsia="zh-CN"/>
        </w:rPr>
        <w:t xml:space="preserve"> nieprawidłowości</w:t>
      </w:r>
      <w:r w:rsidR="003E1F4F" w:rsidRPr="00981B23">
        <w:rPr>
          <w:rFonts w:ascii="Times New Roman" w:eastAsia="Times New Roman" w:hAnsi="Times New Roman" w:cs="Times New Roman"/>
          <w:sz w:val="24"/>
          <w:szCs w:val="24"/>
          <w:lang w:eastAsia="zh-CN"/>
        </w:rPr>
        <w:t xml:space="preserve"> </w:t>
      </w:r>
      <w:r w:rsidR="005E5CFF">
        <w:rPr>
          <w:rFonts w:ascii="Times New Roman" w:eastAsia="Times New Roman" w:hAnsi="Times New Roman" w:cs="Times New Roman"/>
          <w:sz w:val="24"/>
          <w:szCs w:val="24"/>
          <w:lang w:eastAsia="zh-CN"/>
        </w:rPr>
        <w:t xml:space="preserve">świadczyć może o tym, </w:t>
      </w:r>
      <w:r w:rsidRPr="00981B23">
        <w:rPr>
          <w:rFonts w:ascii="Times New Roman" w:eastAsia="Times New Roman" w:hAnsi="Times New Roman" w:cs="Times New Roman"/>
          <w:sz w:val="24"/>
          <w:szCs w:val="24"/>
          <w:lang w:eastAsia="zh-CN"/>
        </w:rPr>
        <w:t>że przedsiębiorca rzetelnie</w:t>
      </w:r>
      <w:r w:rsidR="003E1F4F"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i ze zrozumieniem podchodzi do wykazanych przez organ kontroli nieprawidłowości. </w:t>
      </w:r>
      <w:r w:rsidR="009D6976" w:rsidRPr="00981B23">
        <w:rPr>
          <w:rFonts w:ascii="Times New Roman" w:eastAsia="Times New Roman" w:hAnsi="Times New Roman" w:cs="Times New Roman"/>
          <w:sz w:val="24"/>
          <w:szCs w:val="24"/>
          <w:lang w:eastAsia="zh-CN"/>
        </w:rPr>
        <w:t>Jednakże p</w:t>
      </w:r>
      <w:r w:rsidRPr="00981B23">
        <w:rPr>
          <w:rFonts w:ascii="Times New Roman" w:eastAsia="Times New Roman" w:hAnsi="Times New Roman" w:cs="Times New Roman"/>
          <w:sz w:val="24"/>
          <w:szCs w:val="24"/>
          <w:lang w:eastAsia="zh-CN"/>
        </w:rPr>
        <w:t>od</w:t>
      </w:r>
      <w:r w:rsidR="009D6976" w:rsidRPr="00981B23">
        <w:rPr>
          <w:rFonts w:ascii="Times New Roman" w:eastAsia="Times New Roman" w:hAnsi="Times New Roman" w:cs="Times New Roman"/>
          <w:sz w:val="24"/>
          <w:szCs w:val="24"/>
          <w:lang w:eastAsia="zh-CN"/>
        </w:rPr>
        <w:t xml:space="preserve">jęcie tych działań miało </w:t>
      </w:r>
      <w:r w:rsidRPr="00981B23">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981B23">
        <w:rPr>
          <w:rFonts w:ascii="Times New Roman" w:eastAsia="Times New Roman" w:hAnsi="Times New Roman" w:cs="Times New Roman"/>
          <w:sz w:val="24"/>
          <w:szCs w:val="24"/>
          <w:lang w:eastAsia="pl-PL"/>
        </w:rPr>
        <w:t xml:space="preserve"> Tym samym stwierdzić można, że </w:t>
      </w:r>
      <w:r w:rsidRPr="00981B23">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981B23">
        <w:rPr>
          <w:rFonts w:ascii="Times New Roman" w:eastAsia="Times New Roman" w:hAnsi="Times New Roman" w:cs="Times New Roman"/>
          <w:sz w:val="24"/>
          <w:szCs w:val="24"/>
          <w:lang w:eastAsia="pl-PL"/>
        </w:rPr>
        <w:t xml:space="preserve">cenach i </w:t>
      </w:r>
      <w:r w:rsidRPr="00981B23">
        <w:rPr>
          <w:rFonts w:ascii="Times New Roman" w:eastAsia="Times New Roman" w:hAnsi="Times New Roman" w:cs="Times New Roman"/>
          <w:sz w:val="24"/>
          <w:szCs w:val="24"/>
          <w:lang w:eastAsia="pl-PL"/>
        </w:rPr>
        <w:t>cenach jednostkowych towarów. Niewątpliwie, podstawowym prawem konsumentów jest prawo</w:t>
      </w:r>
      <w:r w:rsidR="00923C9E">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 xml:space="preserve">do rzetelnego i jasnego poinformowania </w:t>
      </w:r>
      <w:r w:rsidR="002E124A" w:rsidRPr="00981B23">
        <w:rPr>
          <w:rFonts w:ascii="Times New Roman" w:eastAsia="Times New Roman" w:hAnsi="Times New Roman" w:cs="Times New Roman"/>
          <w:sz w:val="24"/>
          <w:szCs w:val="24"/>
          <w:lang w:eastAsia="pl-PL"/>
        </w:rPr>
        <w:t>o </w:t>
      </w:r>
      <w:r w:rsidRPr="00981B23">
        <w:rPr>
          <w:rFonts w:ascii="Times New Roman" w:eastAsia="Times New Roman" w:hAnsi="Times New Roman" w:cs="Times New Roman"/>
          <w:sz w:val="24"/>
          <w:szCs w:val="24"/>
          <w:lang w:eastAsia="pl-PL"/>
        </w:rPr>
        <w:t xml:space="preserve">cenach danych towarów czy też usług. </w:t>
      </w:r>
    </w:p>
    <w:p w14:paraId="63A343C2" w14:textId="4724F9DE" w:rsidR="004A2488" w:rsidRPr="00981B23"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981B23">
        <w:rPr>
          <w:rFonts w:ascii="Times New Roman" w:eastAsia="Times New Roman" w:hAnsi="Times New Roman" w:cs="Times New Roman"/>
          <w:sz w:val="24"/>
          <w:szCs w:val="24"/>
          <w:lang w:eastAsia="zh-CN"/>
        </w:rPr>
        <w:t>od względem ekonomicznym wyboru</w:t>
      </w:r>
      <w:r w:rsidRPr="00981B23">
        <w:rPr>
          <w:rFonts w:ascii="Times New Roman" w:eastAsia="Times New Roman" w:hAnsi="Times New Roman" w:cs="Times New Roman"/>
          <w:sz w:val="24"/>
          <w:szCs w:val="24"/>
          <w:lang w:eastAsia="pl-PL"/>
        </w:rPr>
        <w:t>.</w:t>
      </w:r>
      <w:r w:rsidR="00680624" w:rsidRPr="00981B23">
        <w:rPr>
          <w:rFonts w:ascii="Times New Roman" w:eastAsia="Times New Roman" w:hAnsi="Times New Roman" w:cs="Times New Roman"/>
          <w:sz w:val="24"/>
          <w:szCs w:val="24"/>
          <w:lang w:eastAsia="pl-PL"/>
        </w:rPr>
        <w:t xml:space="preserve"> </w:t>
      </w:r>
      <w:r w:rsidR="005911EA" w:rsidRPr="00981B23">
        <w:rPr>
          <w:rFonts w:ascii="Times New Roman" w:eastAsia="Times New Roman" w:hAnsi="Times New Roman" w:cs="Times New Roman"/>
          <w:sz w:val="24"/>
          <w:szCs w:val="24"/>
          <w:lang w:eastAsia="pl-PL"/>
        </w:rPr>
        <w:t>Także i</w:t>
      </w:r>
      <w:r w:rsidR="00FB4997" w:rsidRPr="00981B23">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981B23">
        <w:rPr>
          <w:rFonts w:ascii="Times New Roman" w:eastAsia="Times New Roman" w:hAnsi="Times New Roman" w:cs="Times New Roman"/>
          <w:sz w:val="24"/>
          <w:szCs w:val="24"/>
          <w:lang w:eastAsia="pl-PL"/>
        </w:rPr>
        <w:br/>
      </w:r>
      <w:r w:rsidR="00FB4997" w:rsidRPr="00981B23">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Wskazać należy, że tutejszy organ Inspekcji, analizując cały materiał dowodowy nie znalazł podstaw do odstąpienia od wymierzenia administracyjnej kary pieniężnej.</w:t>
      </w:r>
    </w:p>
    <w:p w14:paraId="6723D502" w14:textId="7A32357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sidRPr="00981B23">
        <w:rPr>
          <w:rFonts w:ascii="Times New Roman" w:eastAsia="Times New Roman" w:hAnsi="Times New Roman" w:cs="Times New Roman"/>
          <w:sz w:val="24"/>
          <w:szCs w:val="24"/>
          <w:lang w:eastAsia="zh-CN"/>
        </w:rPr>
        <w:t xml:space="preserve"> kontroli</w:t>
      </w:r>
      <w:r w:rsidRPr="00981B23">
        <w:rPr>
          <w:rFonts w:ascii="Times New Roman" w:eastAsia="Times New Roman" w:hAnsi="Times New Roman" w:cs="Times New Roman"/>
          <w:sz w:val="24"/>
          <w:szCs w:val="24"/>
          <w:lang w:eastAsia="zh-CN"/>
        </w:rPr>
        <w:t>.</w:t>
      </w:r>
    </w:p>
    <w:p w14:paraId="64AF9859" w14:textId="77777777"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981B23"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981B23"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1197CD7D"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w:t>
      </w:r>
      <w:r w:rsidR="00457F21" w:rsidRPr="00981B23">
        <w:rPr>
          <w:rFonts w:ascii="Times New Roman" w:eastAsia="Times New Roman" w:hAnsi="Times New Roman" w:cs="Times New Roman"/>
          <w:sz w:val="24"/>
          <w:szCs w:val="24"/>
          <w:lang w:eastAsia="zh-CN"/>
        </w:rPr>
        <w:t xml:space="preserve">przez stronę nie można uznać za </w:t>
      </w:r>
      <w:r w:rsidRPr="00981B23">
        <w:rPr>
          <w:rFonts w:ascii="Times New Roman" w:eastAsia="Times New Roman" w:hAnsi="Times New Roman" w:cs="Times New Roman"/>
          <w:sz w:val="24"/>
          <w:szCs w:val="24"/>
          <w:lang w:eastAsia="zh-CN"/>
        </w:rPr>
        <w:t xml:space="preserve">znikomą, gdyż </w:t>
      </w:r>
      <w:r w:rsidR="00457F21" w:rsidRPr="00981B23">
        <w:rPr>
          <w:rFonts w:ascii="Times New Roman" w:eastAsia="Times New Roman" w:hAnsi="Times New Roman" w:cs="Times New Roman"/>
          <w:sz w:val="24"/>
          <w:szCs w:val="24"/>
          <w:lang w:eastAsia="zh-CN"/>
        </w:rPr>
        <w:t>brak wymaganych informacji</w:t>
      </w:r>
      <w:r w:rsidRPr="00981B23">
        <w:rPr>
          <w:rFonts w:ascii="Times New Roman" w:eastAsia="Times New Roman" w:hAnsi="Times New Roman" w:cs="Times New Roman"/>
          <w:sz w:val="24"/>
          <w:szCs w:val="24"/>
          <w:lang w:eastAsia="zh-CN"/>
        </w:rPr>
        <w:t xml:space="preserve"> dla łącznie </w:t>
      </w:r>
      <w:r w:rsidR="00610433">
        <w:rPr>
          <w:rFonts w:ascii="Times New Roman" w:eastAsia="Times New Roman" w:hAnsi="Times New Roman" w:cs="Times New Roman"/>
          <w:b/>
          <w:bCs/>
          <w:sz w:val="24"/>
          <w:szCs w:val="24"/>
          <w:lang w:eastAsia="zh-CN"/>
        </w:rPr>
        <w:t>88</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 xml:space="preserve">produktów spośród </w:t>
      </w:r>
      <w:r w:rsidR="00761B37">
        <w:rPr>
          <w:rFonts w:ascii="Times New Roman" w:eastAsia="Times New Roman" w:hAnsi="Times New Roman" w:cs="Times New Roman"/>
          <w:b/>
          <w:bCs/>
          <w:sz w:val="24"/>
          <w:szCs w:val="24"/>
          <w:lang w:eastAsia="zh-CN"/>
        </w:rPr>
        <w:t>1</w:t>
      </w:r>
      <w:r w:rsidR="00610433">
        <w:rPr>
          <w:rFonts w:ascii="Times New Roman" w:eastAsia="Times New Roman" w:hAnsi="Times New Roman" w:cs="Times New Roman"/>
          <w:b/>
          <w:bCs/>
          <w:sz w:val="24"/>
          <w:szCs w:val="24"/>
          <w:lang w:eastAsia="zh-CN"/>
        </w:rPr>
        <w:t>10</w:t>
      </w:r>
      <w:r w:rsidR="00457F21" w:rsidRPr="00981B23">
        <w:rPr>
          <w:rFonts w:ascii="Times New Roman" w:eastAsia="Times New Roman" w:hAnsi="Times New Roman" w:cs="Times New Roman"/>
          <w:sz w:val="24"/>
          <w:szCs w:val="24"/>
          <w:lang w:eastAsia="zh-CN"/>
        </w:rPr>
        <w:t xml:space="preserve"> </w:t>
      </w:r>
      <w:r w:rsidRPr="00981B23">
        <w:rPr>
          <w:rFonts w:ascii="Times New Roman" w:eastAsia="Times New Roman" w:hAnsi="Times New Roman" w:cs="Times New Roman"/>
          <w:sz w:val="24"/>
          <w:szCs w:val="24"/>
          <w:lang w:eastAsia="zh-CN"/>
        </w:rPr>
        <w:t>sprawdzanych (</w:t>
      </w:r>
      <w:r w:rsidR="00610433">
        <w:rPr>
          <w:rFonts w:ascii="Times New Roman" w:eastAsia="Times New Roman" w:hAnsi="Times New Roman" w:cs="Times New Roman"/>
          <w:b/>
          <w:bCs/>
          <w:sz w:val="24"/>
          <w:szCs w:val="24"/>
          <w:lang w:eastAsia="zh-CN"/>
        </w:rPr>
        <w:t>80</w:t>
      </w:r>
      <w:r w:rsidR="00761B37">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786394E3" w:rsidR="004A2488" w:rsidRPr="00981B23"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w:t>
      </w:r>
      <w:r w:rsidR="007441D0" w:rsidRPr="00981B23">
        <w:rPr>
          <w:rFonts w:ascii="Times New Roman" w:eastAsia="Times New Roman" w:hAnsi="Times New Roman" w:cs="Times New Roman"/>
          <w:sz w:val="24"/>
          <w:szCs w:val="24"/>
          <w:lang w:eastAsia="zh-CN"/>
        </w:rPr>
        <w:t>ch w trakcie kontroli DP.8361.</w:t>
      </w:r>
      <w:r w:rsidR="00694849">
        <w:rPr>
          <w:rFonts w:ascii="Times New Roman" w:eastAsia="Times New Roman" w:hAnsi="Times New Roman" w:cs="Times New Roman"/>
          <w:sz w:val="24"/>
          <w:szCs w:val="24"/>
          <w:lang w:eastAsia="zh-CN"/>
        </w:rPr>
        <w:t>110</w:t>
      </w:r>
      <w:r w:rsidR="002B341B" w:rsidRPr="00981B23">
        <w:rPr>
          <w:rFonts w:ascii="Times New Roman" w:eastAsia="Times New Roman" w:hAnsi="Times New Roman" w:cs="Times New Roman"/>
          <w:sz w:val="24"/>
          <w:szCs w:val="24"/>
          <w:lang w:eastAsia="zh-CN"/>
        </w:rPr>
        <w:t xml:space="preserve">.2022 </w:t>
      </w:r>
      <w:r w:rsidRPr="00981B23">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981B23"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981B23">
        <w:rPr>
          <w:rFonts w:ascii="Times New Roman" w:eastAsia="Times New Roman" w:hAnsi="Times New Roman" w:cs="Times New Roman"/>
          <w:sz w:val="24"/>
          <w:szCs w:val="24"/>
          <w:lang w:eastAsia="zh-CN"/>
        </w:rPr>
        <w:br/>
      </w:r>
      <w:r w:rsidRPr="00981B23">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411651D7" w:rsidR="004A2488" w:rsidRPr="00981B23"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76635A13" w14:textId="77777777" w:rsidR="004A2488" w:rsidRPr="00981B23"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A686A6A" w:rsidR="004A2488" w:rsidRPr="00981B23"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25C578" w14:textId="2DAAF557" w:rsidR="00D36E0A"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sidRPr="00981B23">
        <w:rPr>
          <w:rFonts w:ascii="Times New Roman" w:eastAsia="Times New Roman" w:hAnsi="Times New Roman" w:cs="Times New Roman"/>
          <w:kern w:val="2"/>
          <w:sz w:val="24"/>
          <w:szCs w:val="20"/>
          <w:lang w:eastAsia="zh-CN"/>
        </w:rPr>
        <w:t>ciwy organ wszczyna w związku z </w:t>
      </w:r>
      <w:r w:rsidRPr="00981B23">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bowiem </w:t>
      </w:r>
      <w:r w:rsidR="00D24FE4" w:rsidRPr="00981B23">
        <w:rPr>
          <w:rFonts w:ascii="Times New Roman" w:eastAsia="Times New Roman" w:hAnsi="Times New Roman" w:cs="Times New Roman"/>
          <w:sz w:val="24"/>
          <w:szCs w:val="20"/>
          <w:lang w:eastAsia="zh-CN"/>
        </w:rPr>
        <w:t>jak wynika z informacji zawartych w CEIDG,</w:t>
      </w:r>
      <w:r w:rsidR="00D36E0A">
        <w:rPr>
          <w:rFonts w:ascii="Times New Roman" w:eastAsia="Times New Roman" w:hAnsi="Times New Roman" w:cs="Times New Roman"/>
          <w:sz w:val="24"/>
          <w:szCs w:val="20"/>
          <w:lang w:eastAsia="zh-CN"/>
        </w:rPr>
        <w:t xml:space="preserve"> przedsiębiorca prowadzi działalność gospodarczą </w:t>
      </w:r>
      <w:r w:rsidR="008C7CD5">
        <w:rPr>
          <w:rFonts w:ascii="Times New Roman" w:eastAsia="Times New Roman" w:hAnsi="Times New Roman" w:cs="Times New Roman"/>
          <w:sz w:val="24"/>
          <w:szCs w:val="20"/>
          <w:lang w:eastAsia="zh-CN"/>
        </w:rPr>
        <w:t xml:space="preserve">od </w:t>
      </w:r>
      <w:r w:rsidR="00694849">
        <w:rPr>
          <w:rFonts w:ascii="Times New Roman" w:eastAsia="Times New Roman" w:hAnsi="Times New Roman" w:cs="Times New Roman"/>
          <w:sz w:val="24"/>
          <w:szCs w:val="20"/>
          <w:lang w:eastAsia="zh-CN"/>
        </w:rPr>
        <w:t>21 grudnia 2000</w:t>
      </w:r>
      <w:r w:rsidR="008C7CD5">
        <w:rPr>
          <w:rFonts w:ascii="Times New Roman" w:eastAsia="Times New Roman" w:hAnsi="Times New Roman" w:cs="Times New Roman"/>
          <w:sz w:val="24"/>
          <w:szCs w:val="20"/>
          <w:lang w:eastAsia="zh-CN"/>
        </w:rPr>
        <w:t xml:space="preserve"> r.</w:t>
      </w:r>
    </w:p>
    <w:p w14:paraId="3859498E" w14:textId="3DB92F1D"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5467AF44" w14:textId="6955B5A2" w:rsidR="004A2488" w:rsidRPr="00981B23"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ADDD92F" w14:textId="72E1704A" w:rsidR="001E6363"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981B23">
        <w:rPr>
          <w:rFonts w:ascii="Times New Roman" w:eastAsia="Times New Roman" w:hAnsi="Times New Roman" w:cs="Times New Roman"/>
          <w:sz w:val="24"/>
          <w:szCs w:val="24"/>
          <w:lang w:eastAsia="pl-PL"/>
        </w:rPr>
        <w:t>h: protokole kontroli DP.8361.</w:t>
      </w:r>
      <w:r w:rsidR="00694849">
        <w:rPr>
          <w:rFonts w:ascii="Times New Roman" w:eastAsia="Times New Roman" w:hAnsi="Times New Roman" w:cs="Times New Roman"/>
          <w:sz w:val="24"/>
          <w:szCs w:val="24"/>
          <w:lang w:eastAsia="pl-PL"/>
        </w:rPr>
        <w:t>110</w:t>
      </w:r>
      <w:r w:rsidR="00F954A7" w:rsidRPr="00981B23">
        <w:rPr>
          <w:rFonts w:ascii="Times New Roman" w:eastAsia="Times New Roman" w:hAnsi="Times New Roman" w:cs="Times New Roman"/>
          <w:sz w:val="24"/>
          <w:szCs w:val="24"/>
          <w:lang w:eastAsia="pl-PL"/>
        </w:rPr>
        <w:t xml:space="preserve">.2022 z dnia </w:t>
      </w:r>
      <w:r w:rsidR="00694849">
        <w:rPr>
          <w:rFonts w:ascii="Times New Roman" w:eastAsia="Times New Roman" w:hAnsi="Times New Roman" w:cs="Times New Roman"/>
          <w:sz w:val="24"/>
          <w:szCs w:val="24"/>
          <w:lang w:eastAsia="pl-PL"/>
        </w:rPr>
        <w:t>18</w:t>
      </w:r>
      <w:r w:rsidR="006464C4">
        <w:rPr>
          <w:rFonts w:ascii="Times New Roman" w:eastAsia="Times New Roman" w:hAnsi="Times New Roman" w:cs="Times New Roman"/>
          <w:sz w:val="24"/>
          <w:szCs w:val="24"/>
          <w:lang w:eastAsia="pl-PL"/>
        </w:rPr>
        <w:t xml:space="preserve"> października 2022 </w:t>
      </w:r>
      <w:r w:rsidR="0063065A" w:rsidRPr="00981B23">
        <w:rPr>
          <w:rFonts w:ascii="Times New Roman" w:eastAsia="Times New Roman" w:hAnsi="Times New Roman" w:cs="Times New Roman"/>
          <w:sz w:val="24"/>
          <w:szCs w:val="24"/>
          <w:lang w:eastAsia="pl-PL"/>
        </w:rPr>
        <w:t xml:space="preserve">r. </w:t>
      </w:r>
      <w:r w:rsidRPr="00981B23">
        <w:rPr>
          <w:rFonts w:ascii="Times New Roman" w:eastAsia="Times New Roman" w:hAnsi="Times New Roman" w:cs="Times New Roman"/>
          <w:sz w:val="24"/>
          <w:szCs w:val="24"/>
          <w:lang w:eastAsia="pl-PL"/>
        </w:rPr>
        <w:t>wraz z </w:t>
      </w:r>
      <w:r w:rsidR="0063065A" w:rsidRPr="00981B23">
        <w:rPr>
          <w:rFonts w:ascii="Times New Roman" w:eastAsia="Times New Roman" w:hAnsi="Times New Roman" w:cs="Times New Roman"/>
          <w:sz w:val="24"/>
          <w:szCs w:val="24"/>
          <w:lang w:eastAsia="pl-PL"/>
        </w:rPr>
        <w:t>załącznikami;</w:t>
      </w:r>
      <w:r w:rsidR="00E83D70" w:rsidRPr="00981B23">
        <w:rPr>
          <w:rFonts w:ascii="Times New Roman" w:eastAsia="Times New Roman" w:hAnsi="Times New Roman" w:cs="Times New Roman"/>
          <w:sz w:val="24"/>
          <w:szCs w:val="24"/>
          <w:lang w:eastAsia="pl-PL"/>
        </w:rPr>
        <w:t xml:space="preserve"> zawiadomieniu o </w:t>
      </w:r>
      <w:r w:rsidRPr="00981B23">
        <w:rPr>
          <w:rFonts w:ascii="Times New Roman" w:eastAsia="Times New Roman" w:hAnsi="Times New Roman" w:cs="Times New Roman"/>
          <w:sz w:val="24"/>
          <w:szCs w:val="24"/>
          <w:lang w:eastAsia="pl-PL"/>
        </w:rPr>
        <w:t>wszcz</w:t>
      </w:r>
      <w:r w:rsidR="00585B2B" w:rsidRPr="00981B23">
        <w:rPr>
          <w:rFonts w:ascii="Times New Roman" w:eastAsia="Times New Roman" w:hAnsi="Times New Roman" w:cs="Times New Roman"/>
          <w:sz w:val="24"/>
          <w:szCs w:val="24"/>
          <w:lang w:eastAsia="pl-PL"/>
        </w:rPr>
        <w:t>ęciu postęp</w:t>
      </w:r>
      <w:r w:rsidR="00AF2E27" w:rsidRPr="00981B23">
        <w:rPr>
          <w:rFonts w:ascii="Times New Roman" w:eastAsia="Times New Roman" w:hAnsi="Times New Roman" w:cs="Times New Roman"/>
          <w:sz w:val="24"/>
          <w:szCs w:val="24"/>
          <w:lang w:eastAsia="pl-PL"/>
        </w:rPr>
        <w:t xml:space="preserve">owania z dnia </w:t>
      </w:r>
      <w:r w:rsidR="006464C4">
        <w:rPr>
          <w:rFonts w:ascii="Times New Roman" w:eastAsia="Times New Roman" w:hAnsi="Times New Roman" w:cs="Times New Roman"/>
          <w:sz w:val="24"/>
          <w:szCs w:val="24"/>
          <w:lang w:eastAsia="pl-PL"/>
        </w:rPr>
        <w:t>1</w:t>
      </w:r>
      <w:r w:rsidR="00DD25CE">
        <w:rPr>
          <w:rFonts w:ascii="Times New Roman" w:eastAsia="Times New Roman" w:hAnsi="Times New Roman" w:cs="Times New Roman"/>
          <w:sz w:val="24"/>
          <w:szCs w:val="24"/>
          <w:lang w:eastAsia="pl-PL"/>
        </w:rPr>
        <w:t>5</w:t>
      </w:r>
      <w:r w:rsidR="001E6363">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w:t>
      </w:r>
      <w:r w:rsidR="00DD25CE">
        <w:rPr>
          <w:rFonts w:ascii="Times New Roman" w:eastAsia="Times New Roman" w:hAnsi="Times New Roman" w:cs="Times New Roman"/>
          <w:sz w:val="24"/>
          <w:szCs w:val="24"/>
          <w:lang w:eastAsia="pl-PL"/>
        </w:rPr>
        <w:t xml:space="preserve">; zawiadomieniu o niezałatwieniu sprawy w terminie z dnia </w:t>
      </w:r>
      <w:r w:rsidR="00397DDE">
        <w:rPr>
          <w:rFonts w:ascii="Times New Roman" w:eastAsia="Times New Roman" w:hAnsi="Times New Roman" w:cs="Times New Roman"/>
          <w:sz w:val="24"/>
          <w:szCs w:val="24"/>
          <w:lang w:eastAsia="pl-PL"/>
        </w:rPr>
        <w:t>13 stycznia 2023 r.</w:t>
      </w:r>
      <w:r w:rsidRPr="00981B23">
        <w:rPr>
          <w:rFonts w:ascii="Times New Roman" w:eastAsia="Times New Roman" w:hAnsi="Times New Roman" w:cs="Times New Roman"/>
          <w:sz w:val="24"/>
          <w:szCs w:val="24"/>
          <w:lang w:eastAsia="pl-PL"/>
        </w:rPr>
        <w:t xml:space="preserve"> oraz</w:t>
      </w:r>
      <w:r w:rsidR="00E83D70" w:rsidRPr="00981B23">
        <w:rPr>
          <w:rFonts w:ascii="Times New Roman" w:eastAsia="Times New Roman" w:hAnsi="Times New Roman" w:cs="Times New Roman"/>
          <w:sz w:val="24"/>
          <w:szCs w:val="24"/>
          <w:lang w:eastAsia="pl-PL"/>
        </w:rPr>
        <w:t xml:space="preserve"> </w:t>
      </w:r>
      <w:r w:rsidR="00E83D70" w:rsidRPr="004548A1">
        <w:rPr>
          <w:rFonts w:ascii="Times New Roman" w:eastAsia="Times New Roman" w:hAnsi="Times New Roman" w:cs="Times New Roman"/>
          <w:sz w:val="24"/>
          <w:szCs w:val="24"/>
          <w:lang w:eastAsia="pl-PL"/>
        </w:rPr>
        <w:t>dokumencie</w:t>
      </w:r>
      <w:r w:rsidR="000E7DF7" w:rsidRPr="004548A1">
        <w:rPr>
          <w:rFonts w:ascii="Times New Roman" w:eastAsia="Times New Roman" w:hAnsi="Times New Roman" w:cs="Times New Roman"/>
          <w:sz w:val="24"/>
          <w:szCs w:val="24"/>
          <w:lang w:eastAsia="pl-PL"/>
        </w:rPr>
        <w:t>:</w:t>
      </w:r>
      <w:r w:rsidR="001E6363" w:rsidRPr="004548A1">
        <w:rPr>
          <w:rFonts w:ascii="Times New Roman" w:eastAsia="Times New Roman" w:hAnsi="Times New Roman" w:cs="Times New Roman"/>
          <w:sz w:val="24"/>
          <w:szCs w:val="24"/>
          <w:lang w:eastAsia="pl-PL"/>
        </w:rPr>
        <w:t xml:space="preserve"> „</w:t>
      </w:r>
      <w:r w:rsidR="00815D58">
        <w:rPr>
          <w:rFonts w:ascii="Times New Roman" w:eastAsia="Times New Roman" w:hAnsi="Times New Roman" w:cs="Times New Roman"/>
          <w:b/>
          <w:bCs/>
          <w:sz w:val="24"/>
          <w:szCs w:val="24"/>
          <w:lang w:eastAsia="pl-PL"/>
        </w:rPr>
        <w:t>(dane zanonimizowane)</w:t>
      </w:r>
      <w:r w:rsidR="001E6363" w:rsidRPr="004548A1">
        <w:rPr>
          <w:rFonts w:ascii="Times New Roman" w:eastAsia="Times New Roman" w:hAnsi="Times New Roman" w:cs="Times New Roman"/>
          <w:sz w:val="24"/>
          <w:szCs w:val="24"/>
          <w:lang w:eastAsia="pl-PL"/>
        </w:rPr>
        <w:t>”</w:t>
      </w:r>
      <w:r w:rsidR="00727AED" w:rsidRPr="004548A1">
        <w:rPr>
          <w:rFonts w:ascii="Times New Roman" w:eastAsia="Times New Roman" w:hAnsi="Times New Roman" w:cs="Times New Roman"/>
          <w:sz w:val="24"/>
          <w:szCs w:val="24"/>
          <w:lang w:eastAsia="pl-PL"/>
        </w:rPr>
        <w:t>, którego wpływ do Delegatur</w:t>
      </w:r>
      <w:r w:rsidR="00397DDE">
        <w:rPr>
          <w:rFonts w:ascii="Times New Roman" w:eastAsia="Times New Roman" w:hAnsi="Times New Roman" w:cs="Times New Roman"/>
          <w:sz w:val="24"/>
          <w:szCs w:val="24"/>
          <w:lang w:eastAsia="pl-PL"/>
        </w:rPr>
        <w:t>y w Przemyślu odnotowano dnia 26</w:t>
      </w:r>
      <w:r w:rsidR="004548A1" w:rsidRPr="004548A1">
        <w:rPr>
          <w:rFonts w:ascii="Times New Roman" w:eastAsia="Times New Roman" w:hAnsi="Times New Roman" w:cs="Times New Roman"/>
          <w:sz w:val="24"/>
          <w:szCs w:val="24"/>
          <w:lang w:eastAsia="pl-PL"/>
        </w:rPr>
        <w:t xml:space="preserve"> stycznia 2023</w:t>
      </w:r>
      <w:r w:rsidR="00727AED" w:rsidRPr="004548A1">
        <w:rPr>
          <w:rFonts w:ascii="Times New Roman" w:eastAsia="Times New Roman" w:hAnsi="Times New Roman" w:cs="Times New Roman"/>
          <w:sz w:val="24"/>
          <w:szCs w:val="24"/>
          <w:lang w:eastAsia="pl-PL"/>
        </w:rPr>
        <w:t xml:space="preserve"> r.</w:t>
      </w:r>
    </w:p>
    <w:p w14:paraId="41DC808E" w14:textId="5A6559BC" w:rsidR="004A2488" w:rsidRPr="00981B23"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2AD469E8" w:rsidR="004A2488" w:rsidRPr="00981B23"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38C928DA" w14:textId="1780BDF7" w:rsidR="00352669" w:rsidRPr="00352669" w:rsidRDefault="004A2488" w:rsidP="00352669">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terminie 7 dni od dnia, w którym decyzja o wymierzeniu kary stała się ostateczna. </w:t>
      </w:r>
    </w:p>
    <w:p w14:paraId="3FB2F931" w14:textId="77777777"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2C43F9D8" w14:textId="77777777" w:rsidR="008C618C" w:rsidRDefault="008C618C" w:rsidP="00EB42B8">
      <w:pPr>
        <w:tabs>
          <w:tab w:val="left" w:pos="708"/>
          <w:tab w:val="num" w:pos="3720"/>
        </w:tabs>
        <w:spacing w:after="60"/>
        <w:rPr>
          <w:rFonts w:ascii="Times New Roman" w:eastAsia="Times New Roman" w:hAnsi="Times New Roman" w:cs="Times New Roman"/>
          <w:b/>
          <w:sz w:val="20"/>
          <w:u w:val="single"/>
          <w:lang w:eastAsia="pl-PL"/>
        </w:rPr>
      </w:pPr>
    </w:p>
    <w:p w14:paraId="500E9AA7" w14:textId="0572A812" w:rsidR="00727AED" w:rsidRDefault="00727AED" w:rsidP="00EB42B8">
      <w:pPr>
        <w:tabs>
          <w:tab w:val="left" w:pos="708"/>
          <w:tab w:val="num" w:pos="3720"/>
        </w:tabs>
        <w:spacing w:after="60"/>
        <w:rPr>
          <w:rFonts w:ascii="Times New Roman" w:eastAsia="Times New Roman" w:hAnsi="Times New Roman" w:cs="Times New Roman"/>
          <w:b/>
          <w:sz w:val="20"/>
          <w:u w:val="single"/>
          <w:lang w:eastAsia="pl-PL"/>
        </w:rPr>
      </w:pPr>
    </w:p>
    <w:p w14:paraId="04946AFD" w14:textId="7EA55303" w:rsidR="00EB42B8" w:rsidRPr="009732DF" w:rsidRDefault="00EB42B8" w:rsidP="00EB42B8">
      <w:pPr>
        <w:tabs>
          <w:tab w:val="left" w:pos="708"/>
          <w:tab w:val="num" w:pos="3720"/>
        </w:tabs>
        <w:spacing w:after="60"/>
        <w:rPr>
          <w:rFonts w:ascii="Times New Roman" w:eastAsia="Times New Roman" w:hAnsi="Times New Roman" w:cs="Times New Roman"/>
          <w:b/>
          <w:sz w:val="20"/>
          <w:u w:val="single"/>
          <w:lang w:eastAsia="pl-PL"/>
        </w:rPr>
      </w:pPr>
      <w:r w:rsidRPr="009732DF">
        <w:rPr>
          <w:rFonts w:ascii="Times New Roman" w:eastAsia="Times New Roman" w:hAnsi="Times New Roman" w:cs="Times New Roman"/>
          <w:b/>
          <w:sz w:val="20"/>
          <w:u w:val="single"/>
          <w:lang w:eastAsia="pl-PL"/>
        </w:rPr>
        <w:t>Pouczenie:</w:t>
      </w:r>
    </w:p>
    <w:p w14:paraId="4CD92D9F" w14:textId="0810B5D0" w:rsidR="00EB42B8" w:rsidRPr="009732DF" w:rsidRDefault="00EB42B8" w:rsidP="00EB42B8">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321F01EA" w:rsidR="00EB42B8" w:rsidRPr="009732DF" w:rsidRDefault="00EB42B8" w:rsidP="00EB42B8">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62E843CD" w:rsidR="00EB42B8" w:rsidRPr="009732DF" w:rsidRDefault="00EB42B8" w:rsidP="00102D94">
      <w:pPr>
        <w:tabs>
          <w:tab w:val="left" w:pos="708"/>
          <w:tab w:val="num" w:pos="3720"/>
        </w:tabs>
        <w:spacing w:after="12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8 ustawy o informowaniu o cenach towarów i usług do kar pieniężnych w zakresie nieuregulowanym w ustawie stosuje się odpowiednio przepisy działu III ustawy z dnia 29 sierpnia 1997 r. Ordynacja podatkowa </w:t>
      </w:r>
      <w:r w:rsidRPr="009732DF">
        <w:rPr>
          <w:rFonts w:ascii="Times New Roman" w:eastAsia="Times New Roman" w:hAnsi="Times New Roman" w:cs="Times New Roman"/>
          <w:sz w:val="20"/>
          <w:lang w:eastAsia="pl-PL"/>
        </w:rPr>
        <w:lastRenderedPageBreak/>
        <w:t>(tekst jednolity: Dz. U.</w:t>
      </w:r>
      <w:r w:rsidR="003B5BF0">
        <w:rPr>
          <w:rFonts w:ascii="Times New Roman" w:eastAsia="Times New Roman" w:hAnsi="Times New Roman" w:cs="Times New Roman"/>
          <w:sz w:val="20"/>
          <w:lang w:eastAsia="pl-PL"/>
        </w:rPr>
        <w:t xml:space="preserve"> z 2022 r., poz. 2651</w:t>
      </w:r>
      <w:r w:rsidR="004548A1">
        <w:rPr>
          <w:rFonts w:ascii="Times New Roman" w:eastAsia="Times New Roman" w:hAnsi="Times New Roman" w:cs="Times New Roman"/>
          <w:sz w:val="20"/>
          <w:lang w:eastAsia="pl-PL"/>
        </w:rPr>
        <w:t xml:space="preserve"> z późn. zm.</w:t>
      </w:r>
      <w:r w:rsidRPr="009732DF">
        <w:rPr>
          <w:rFonts w:ascii="Times New Roman" w:eastAsia="Times New Roman" w:hAnsi="Times New Roman" w:cs="Times New Roman"/>
          <w:sz w:val="20"/>
          <w:lang w:eastAsia="pl-PL"/>
        </w:rPr>
        <w:t>). Kary pieniężne podlegają</w:t>
      </w:r>
      <w:r w:rsidR="008734C8">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C2CB70F" w14:textId="46F92597" w:rsidR="00EB42B8" w:rsidRPr="009732DF" w:rsidRDefault="00EB42B8" w:rsidP="00EB42B8">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0A779BA3" w14:textId="1A611547"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zh-CN"/>
        </w:rPr>
        <w:t>Adresat;</w:t>
      </w:r>
    </w:p>
    <w:p w14:paraId="299A5FF5" w14:textId="4D5DABDD" w:rsidR="00EB42B8" w:rsidRPr="009732DF" w:rsidRDefault="00EB42B8"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2A736F94" w14:textId="6AF51F99" w:rsidR="007E5F4F" w:rsidRDefault="002F5571" w:rsidP="00EB42B8">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EB42B8" w:rsidRPr="009732DF">
        <w:rPr>
          <w:rFonts w:ascii="Times New Roman" w:eastAsia="Times New Roman" w:hAnsi="Times New Roman" w:cs="Times New Roman"/>
          <w:sz w:val="20"/>
          <w:szCs w:val="16"/>
          <w:lang w:eastAsia="pl-PL"/>
        </w:rPr>
        <w:t>)</w:t>
      </w:r>
    </w:p>
    <w:p w14:paraId="0C56BD68" w14:textId="58CA2A0A" w:rsidR="00727AED" w:rsidRPr="009732DF" w:rsidRDefault="004548A1" w:rsidP="00727AED">
      <w:pPr>
        <w:tabs>
          <w:tab w:val="left" w:pos="708"/>
        </w:tabs>
        <w:ind w:left="360"/>
        <w:rPr>
          <w:rFonts w:ascii="Times New Roman" w:eastAsia="Times New Roman" w:hAnsi="Times New Roman" w:cs="Times New Roman"/>
          <w:sz w:val="20"/>
          <w:szCs w:val="16"/>
          <w:lang w:eastAsia="zh-CN"/>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5408" behindDoc="0" locked="0" layoutInCell="1" allowOverlap="1" wp14:anchorId="174DB2CE" wp14:editId="7F6DA87E">
                <wp:simplePos x="0" y="0"/>
                <wp:positionH relativeFrom="column">
                  <wp:posOffset>2843530</wp:posOffset>
                </wp:positionH>
                <wp:positionV relativeFrom="paragraph">
                  <wp:posOffset>436880</wp:posOffset>
                </wp:positionV>
                <wp:extent cx="2987040" cy="1276350"/>
                <wp:effectExtent l="0" t="0" r="381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76350"/>
                        </a:xfrm>
                        <a:prstGeom prst="rect">
                          <a:avLst/>
                        </a:prstGeom>
                        <a:solidFill>
                          <a:srgbClr val="FFFFFF"/>
                        </a:solidFill>
                        <a:ln w="9525">
                          <a:noFill/>
                          <a:miter lim="800000"/>
                          <a:headEnd/>
                          <a:tailEnd/>
                        </a:ln>
                      </wps:spPr>
                      <wps:txb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B2CE" id="Pole tekstowe 1" o:spid="_x0000_s1029" type="#_x0000_t202" style="position:absolute;left:0;text-align:left;margin-left:223.9pt;margin-top:34.4pt;width:235.2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iEgIAAP4DAAAOAAAAZHJzL2Uyb0RvYy54bWysU9uO2yAQfa/Uf0C8N3a8ySax4qy22aaq&#10;tL1I234ABhyjYoYCiZ1+fQeczUbbt6o8IIaZOcycOazvhk6To3ReganodJJTIg0Hocy+oj++794t&#10;KfGBGcE0GFnRk/T0bvP2zbq3pSygBS2kIwhifNnbirYh2DLLPG9lx/wErDTobMB1LKDp9plwrEf0&#10;TmdFnt9mPThhHXDpPd4+jE66SfhNI3n42jReBqIrirWFtLu013HPNmtW7h2zreLnMtg/VNExZfDR&#10;C9QDC4wcnPoLqlPcgYcmTDh0GTSN4jL1gN1M81fdPLXMytQLkuPthSb//2D5l+OT/eZIGN7DgANM&#10;TXj7CPynJwa2LTN7ee8c9K1kAh+eRsqy3vrynBqp9qWPIHX/GQQOmR0CJKChcV1kBfskiI4DOF1I&#10;l0MgHC+L1XKRz9DF0TctFrc38zSWjJXP6db58FFCR+Khog6nmuDZ8dGHWA4rn0Piax60EjuldTLc&#10;vt5qR44MFbBLK3XwKkwb0ld0NS/mCdlAzE/i6FRAhWrVVXSZxzVqJtLxwYgUEpjS4xkr0ebMT6Rk&#10;JCcM9UCUqOhNzI101SBOSJiDUZD4gfDQgvtNSY9irKj/dWBOUqI/GSR9NZ1FhkIyZvNFgYa79tTX&#10;HmY4QlU0UDIetyEpPtJh4B6H06hE20sl55JRZInN84eIKr62U9TLt938AQAA//8DAFBLAwQUAAYA&#10;CAAAACEAffmle98AAAAKAQAADwAAAGRycy9kb3ducmV2LnhtbEyPzU7DMBCE70i8g7VIXBB1GoX8&#10;EacCJBDXlj7AJt4mEfE6it0mfXvMCU6r0Y5mvql2qxnFhWY3WFaw3UQgiFurB+4UHL/eH3MQziNr&#10;HC2Tgis52NW3NxWW2i68p8vBdyKEsCtRQe/9VErp2p4Muo2diMPvZGeDPsi5k3rGJYSbUcZRlEqD&#10;A4eGHid666n9PpyNgtPn8vBULM2HP2b7JH3FIWvsVan7u/XlGYSn1f+Z4Rc/oEMdmBp7Zu3EqCBJ&#10;soDuFaR5uMFQbPMYRKMgToscZF3J/xPqHwAAAP//AwBQSwECLQAUAAYACAAAACEAtoM4kv4AAADh&#10;AQAAEwAAAAAAAAAAAAAAAAAAAAAAW0NvbnRlbnRfVHlwZXNdLnhtbFBLAQItABQABgAIAAAAIQA4&#10;/SH/1gAAAJQBAAALAAAAAAAAAAAAAAAAAC8BAABfcmVscy8ucmVsc1BLAQItABQABgAIAAAAIQBa&#10;g+BiEgIAAP4DAAAOAAAAAAAAAAAAAAAAAC4CAABkcnMvZTJvRG9jLnhtbFBLAQItABQABgAIAAAA&#10;IQB9+aV73wAAAAoBAAAPAAAAAAAAAAAAAAAAAGwEAABkcnMvZG93bnJldi54bWxQSwUGAAAAAAQA&#10;BADzAAAAeAUAAAAA&#10;" stroked="f">
                <v:textbox>
                  <w:txbxContent>
                    <w:p w14:paraId="6BAE2B0D" w14:textId="77777777" w:rsidR="004548A1" w:rsidRPr="00F82088" w:rsidRDefault="004548A1" w:rsidP="004548A1">
                      <w:pPr>
                        <w:jc w:val="center"/>
                        <w:rPr>
                          <w:rFonts w:ascii="Times New Roman" w:hAnsi="Times New Roman"/>
                        </w:rPr>
                      </w:pPr>
                      <w:permStart w:id="375155182" w:edGrp="everyone"/>
                      <w:r w:rsidRPr="00F82088">
                        <w:rPr>
                          <w:rFonts w:ascii="Times New Roman" w:hAnsi="Times New Roman"/>
                        </w:rPr>
                        <w:t>PODKARPACKI WOJEWÓDZKI INSPEKTOR</w:t>
                      </w:r>
                    </w:p>
                    <w:p w14:paraId="13B693BA" w14:textId="77777777" w:rsidR="004548A1" w:rsidRPr="00F82088" w:rsidRDefault="004548A1" w:rsidP="004548A1">
                      <w:pPr>
                        <w:jc w:val="center"/>
                        <w:rPr>
                          <w:rFonts w:ascii="Times New Roman" w:hAnsi="Times New Roman"/>
                        </w:rPr>
                      </w:pPr>
                      <w:r w:rsidRPr="00F82088">
                        <w:rPr>
                          <w:rFonts w:ascii="Times New Roman" w:hAnsi="Times New Roman"/>
                        </w:rPr>
                        <w:t>INSPEKCJI HANDLOWEJ</w:t>
                      </w:r>
                    </w:p>
                    <w:p w14:paraId="5E4DFFBD" w14:textId="77777777" w:rsidR="004548A1" w:rsidRPr="00F82088" w:rsidRDefault="004548A1" w:rsidP="004548A1">
                      <w:pPr>
                        <w:rPr>
                          <w:rFonts w:ascii="Times New Roman" w:hAnsi="Times New Roman"/>
                        </w:rPr>
                      </w:pPr>
                    </w:p>
                    <w:p w14:paraId="7158E633" w14:textId="77777777" w:rsidR="004548A1" w:rsidRPr="00F82088" w:rsidRDefault="004548A1" w:rsidP="004548A1">
                      <w:pPr>
                        <w:jc w:val="center"/>
                        <w:rPr>
                          <w:rFonts w:ascii="Times New Roman" w:hAnsi="Times New Roman"/>
                        </w:rPr>
                      </w:pPr>
                    </w:p>
                    <w:p w14:paraId="06D7BD0F" w14:textId="77777777" w:rsidR="00B42D88" w:rsidRDefault="00B42D88" w:rsidP="004548A1">
                      <w:pPr>
                        <w:jc w:val="center"/>
                        <w:rPr>
                          <w:rFonts w:ascii="Times New Roman" w:hAnsi="Times New Roman"/>
                        </w:rPr>
                      </w:pPr>
                    </w:p>
                    <w:p w14:paraId="3B984D52" w14:textId="77777777" w:rsidR="004548A1" w:rsidRPr="00F82088" w:rsidRDefault="004548A1" w:rsidP="004548A1">
                      <w:pPr>
                        <w:jc w:val="center"/>
                        <w:rPr>
                          <w:rFonts w:ascii="Times New Roman" w:hAnsi="Times New Roman"/>
                        </w:rPr>
                      </w:pPr>
                    </w:p>
                    <w:p w14:paraId="5CDB167C" w14:textId="77777777" w:rsidR="004548A1" w:rsidRPr="00F82088" w:rsidRDefault="004548A1" w:rsidP="004548A1">
                      <w:pPr>
                        <w:jc w:val="center"/>
                        <w:rPr>
                          <w:rFonts w:ascii="Times New Roman" w:hAnsi="Times New Roman"/>
                          <w:i/>
                          <w:iCs/>
                        </w:rPr>
                      </w:pPr>
                      <w:r w:rsidRPr="00F82088">
                        <w:rPr>
                          <w:rFonts w:ascii="Times New Roman" w:hAnsi="Times New Roman"/>
                          <w:i/>
                          <w:iCs/>
                        </w:rPr>
                        <w:t>Jerzy Szczepański</w:t>
                      </w:r>
                    </w:p>
                    <w:permEnd w:id="375155182"/>
                    <w:p w14:paraId="33259D55" w14:textId="383EAF52" w:rsidR="00981B23" w:rsidRPr="00C45417" w:rsidRDefault="00981B23" w:rsidP="00981B23">
                      <w:pPr>
                        <w:jc w:val="center"/>
                        <w:rPr>
                          <w:rFonts w:ascii="Times New Roman" w:hAnsi="Times New Roman"/>
                          <w:i/>
                          <w:iCs/>
                        </w:rPr>
                      </w:pPr>
                    </w:p>
                  </w:txbxContent>
                </v:textbox>
                <w10:wrap type="square"/>
              </v:shape>
            </w:pict>
          </mc:Fallback>
        </mc:AlternateContent>
      </w:r>
      <w:permEnd w:id="98387962"/>
    </w:p>
    <w:sectPr w:rsidR="00727AED" w:rsidRPr="009732DF"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C8B1" w14:textId="77777777" w:rsidR="00D32216" w:rsidRDefault="00D32216" w:rsidP="004D6612">
      <w:r>
        <w:separator/>
      </w:r>
    </w:p>
  </w:endnote>
  <w:endnote w:type="continuationSeparator" w:id="0">
    <w:p w14:paraId="72EB4822" w14:textId="77777777" w:rsidR="00D32216" w:rsidRDefault="00D32216"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C92C92">
              <w:rPr>
                <w:rFonts w:ascii="Times New Roman" w:hAnsi="Times New Roman" w:cs="Times New Roman"/>
                <w:noProof/>
                <w:sz w:val="20"/>
                <w:szCs w:val="20"/>
              </w:rPr>
              <w:t>9</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C92C92">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57B5" w14:textId="77777777" w:rsidR="00D32216" w:rsidRDefault="00D32216" w:rsidP="004D6612">
      <w:r>
        <w:separator/>
      </w:r>
    </w:p>
  </w:footnote>
  <w:footnote w:type="continuationSeparator" w:id="0">
    <w:p w14:paraId="2D5AC494" w14:textId="77777777" w:rsidR="00D32216" w:rsidRDefault="00D32216"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39640A38"/>
    <w:lvl w:ilvl="0" w:tplc="4E1CFFBA">
      <w:start w:val="1"/>
      <w:numFmt w:val="bullet"/>
      <w:lvlText w:val=""/>
      <w:lvlJc w:val="left"/>
      <w:pPr>
        <w:ind w:left="68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919053757">
    <w:abstractNumId w:val="11"/>
  </w:num>
  <w:num w:numId="2" w16cid:durableId="2123960278">
    <w:abstractNumId w:val="35"/>
  </w:num>
  <w:num w:numId="3" w16cid:durableId="1588146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659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820171">
    <w:abstractNumId w:val="36"/>
    <w:lvlOverride w:ilvl="0">
      <w:startOverride w:val="1"/>
    </w:lvlOverride>
    <w:lvlOverride w:ilvl="1"/>
    <w:lvlOverride w:ilvl="2"/>
    <w:lvlOverride w:ilvl="3"/>
    <w:lvlOverride w:ilvl="4"/>
    <w:lvlOverride w:ilvl="5"/>
    <w:lvlOverride w:ilvl="6"/>
    <w:lvlOverride w:ilvl="7"/>
    <w:lvlOverride w:ilvl="8"/>
  </w:num>
  <w:num w:numId="6" w16cid:durableId="618490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8518642">
    <w:abstractNumId w:val="6"/>
  </w:num>
  <w:num w:numId="8" w16cid:durableId="1748917350">
    <w:abstractNumId w:val="10"/>
  </w:num>
  <w:num w:numId="9" w16cid:durableId="830562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9812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3281481">
    <w:abstractNumId w:val="13"/>
  </w:num>
  <w:num w:numId="12" w16cid:durableId="1567304846">
    <w:abstractNumId w:val="29"/>
  </w:num>
  <w:num w:numId="13" w16cid:durableId="1735856347">
    <w:abstractNumId w:val="32"/>
  </w:num>
  <w:num w:numId="14" w16cid:durableId="197737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47643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3468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8853371">
    <w:abstractNumId w:val="2"/>
  </w:num>
  <w:num w:numId="18" w16cid:durableId="648024466">
    <w:abstractNumId w:val="18"/>
  </w:num>
  <w:num w:numId="19" w16cid:durableId="66266918">
    <w:abstractNumId w:val="10"/>
  </w:num>
  <w:num w:numId="20" w16cid:durableId="862940985">
    <w:abstractNumId w:val="7"/>
  </w:num>
  <w:num w:numId="21" w16cid:durableId="1191918244">
    <w:abstractNumId w:val="25"/>
  </w:num>
  <w:num w:numId="22" w16cid:durableId="52823135">
    <w:abstractNumId w:val="3"/>
  </w:num>
  <w:num w:numId="23" w16cid:durableId="343020810">
    <w:abstractNumId w:val="1"/>
  </w:num>
  <w:num w:numId="24" w16cid:durableId="346559511">
    <w:abstractNumId w:val="8"/>
  </w:num>
  <w:num w:numId="25" w16cid:durableId="125320507">
    <w:abstractNumId w:val="26"/>
  </w:num>
  <w:num w:numId="26" w16cid:durableId="1175875172">
    <w:abstractNumId w:val="16"/>
  </w:num>
  <w:num w:numId="27" w16cid:durableId="1632856815">
    <w:abstractNumId w:val="34"/>
  </w:num>
  <w:num w:numId="28" w16cid:durableId="1826126784">
    <w:abstractNumId w:val="17"/>
  </w:num>
  <w:num w:numId="29" w16cid:durableId="1988900773">
    <w:abstractNumId w:val="31"/>
  </w:num>
  <w:num w:numId="30" w16cid:durableId="1136526812">
    <w:abstractNumId w:val="37"/>
  </w:num>
  <w:num w:numId="31" w16cid:durableId="469445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449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770095">
    <w:abstractNumId w:val="28"/>
  </w:num>
  <w:num w:numId="34" w16cid:durableId="2085374975">
    <w:abstractNumId w:val="20"/>
  </w:num>
  <w:num w:numId="35" w16cid:durableId="249193373">
    <w:abstractNumId w:val="33"/>
  </w:num>
  <w:num w:numId="36" w16cid:durableId="17072930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6623638">
    <w:abstractNumId w:val="37"/>
  </w:num>
  <w:num w:numId="38" w16cid:durableId="59596243">
    <w:abstractNumId w:val="0"/>
  </w:num>
  <w:num w:numId="39" w16cid:durableId="539634412">
    <w:abstractNumId w:val="12"/>
  </w:num>
  <w:num w:numId="40" w16cid:durableId="1054739717">
    <w:abstractNumId w:val="23"/>
  </w:num>
  <w:num w:numId="41" w16cid:durableId="373703374">
    <w:abstractNumId w:val="4"/>
  </w:num>
  <w:num w:numId="42" w16cid:durableId="1715621602">
    <w:abstractNumId w:val="21"/>
  </w:num>
  <w:num w:numId="43" w16cid:durableId="409893188">
    <w:abstractNumId w:val="19"/>
  </w:num>
  <w:num w:numId="44" w16cid:durableId="170487988">
    <w:abstractNumId w:val="9"/>
  </w:num>
  <w:num w:numId="45" w16cid:durableId="1718119896">
    <w:abstractNumId w:val="15"/>
  </w:num>
  <w:num w:numId="46" w16cid:durableId="1343780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25E6"/>
    <w:rsid w:val="00003404"/>
    <w:rsid w:val="000037F5"/>
    <w:rsid w:val="00005267"/>
    <w:rsid w:val="00006FE7"/>
    <w:rsid w:val="000203AB"/>
    <w:rsid w:val="00023DD3"/>
    <w:rsid w:val="000255F9"/>
    <w:rsid w:val="000315DC"/>
    <w:rsid w:val="0003733D"/>
    <w:rsid w:val="000421C8"/>
    <w:rsid w:val="000422B5"/>
    <w:rsid w:val="00044D37"/>
    <w:rsid w:val="00051052"/>
    <w:rsid w:val="000528A5"/>
    <w:rsid w:val="000713AD"/>
    <w:rsid w:val="00073053"/>
    <w:rsid w:val="000767B7"/>
    <w:rsid w:val="00081A4B"/>
    <w:rsid w:val="00084A0B"/>
    <w:rsid w:val="000865A6"/>
    <w:rsid w:val="00086A54"/>
    <w:rsid w:val="0009273F"/>
    <w:rsid w:val="00093A2B"/>
    <w:rsid w:val="000947F0"/>
    <w:rsid w:val="00095281"/>
    <w:rsid w:val="000A196B"/>
    <w:rsid w:val="000A1F52"/>
    <w:rsid w:val="000A2F7C"/>
    <w:rsid w:val="000A5D8D"/>
    <w:rsid w:val="000B18FB"/>
    <w:rsid w:val="000B2256"/>
    <w:rsid w:val="000B5FE0"/>
    <w:rsid w:val="000B7FDB"/>
    <w:rsid w:val="000C0407"/>
    <w:rsid w:val="000C7661"/>
    <w:rsid w:val="000C7966"/>
    <w:rsid w:val="000D1C35"/>
    <w:rsid w:val="000E21CE"/>
    <w:rsid w:val="000E6739"/>
    <w:rsid w:val="000E7DF7"/>
    <w:rsid w:val="000F304F"/>
    <w:rsid w:val="000F4615"/>
    <w:rsid w:val="000F46B6"/>
    <w:rsid w:val="00100BF3"/>
    <w:rsid w:val="001024AC"/>
    <w:rsid w:val="00102D94"/>
    <w:rsid w:val="00105039"/>
    <w:rsid w:val="00110627"/>
    <w:rsid w:val="00112F8A"/>
    <w:rsid w:val="00113E28"/>
    <w:rsid w:val="00114A42"/>
    <w:rsid w:val="00114A43"/>
    <w:rsid w:val="00114DD8"/>
    <w:rsid w:val="00115196"/>
    <w:rsid w:val="0011520C"/>
    <w:rsid w:val="00117F17"/>
    <w:rsid w:val="001220E5"/>
    <w:rsid w:val="001239AB"/>
    <w:rsid w:val="001245C8"/>
    <w:rsid w:val="00125D54"/>
    <w:rsid w:val="00126991"/>
    <w:rsid w:val="00132679"/>
    <w:rsid w:val="00132C6D"/>
    <w:rsid w:val="00132EE2"/>
    <w:rsid w:val="00133CE0"/>
    <w:rsid w:val="0013552E"/>
    <w:rsid w:val="00137FA6"/>
    <w:rsid w:val="00140E13"/>
    <w:rsid w:val="0014227A"/>
    <w:rsid w:val="00144280"/>
    <w:rsid w:val="001509B6"/>
    <w:rsid w:val="001512E5"/>
    <w:rsid w:val="00153F2B"/>
    <w:rsid w:val="00154F03"/>
    <w:rsid w:val="00156753"/>
    <w:rsid w:val="00156D0D"/>
    <w:rsid w:val="00163B7A"/>
    <w:rsid w:val="00170E04"/>
    <w:rsid w:val="00170E13"/>
    <w:rsid w:val="00174BD0"/>
    <w:rsid w:val="001772E5"/>
    <w:rsid w:val="00183C6D"/>
    <w:rsid w:val="00185AB3"/>
    <w:rsid w:val="00187108"/>
    <w:rsid w:val="00190FE5"/>
    <w:rsid w:val="00196081"/>
    <w:rsid w:val="001A1E0A"/>
    <w:rsid w:val="001A1E6B"/>
    <w:rsid w:val="001A3954"/>
    <w:rsid w:val="001A3BC9"/>
    <w:rsid w:val="001A5FDD"/>
    <w:rsid w:val="001C0B3D"/>
    <w:rsid w:val="001C1A53"/>
    <w:rsid w:val="001C7EDF"/>
    <w:rsid w:val="001D074A"/>
    <w:rsid w:val="001D2D6C"/>
    <w:rsid w:val="001E6363"/>
    <w:rsid w:val="001E7965"/>
    <w:rsid w:val="001F0146"/>
    <w:rsid w:val="001F2A6D"/>
    <w:rsid w:val="001F4E96"/>
    <w:rsid w:val="001F713C"/>
    <w:rsid w:val="002002B4"/>
    <w:rsid w:val="00201169"/>
    <w:rsid w:val="002033D1"/>
    <w:rsid w:val="00205C41"/>
    <w:rsid w:val="00205DAD"/>
    <w:rsid w:val="00206211"/>
    <w:rsid w:val="002167D2"/>
    <w:rsid w:val="002172FA"/>
    <w:rsid w:val="002238F1"/>
    <w:rsid w:val="00226A9B"/>
    <w:rsid w:val="0023096A"/>
    <w:rsid w:val="00230E28"/>
    <w:rsid w:val="002311B1"/>
    <w:rsid w:val="00237E99"/>
    <w:rsid w:val="002416B5"/>
    <w:rsid w:val="00260F05"/>
    <w:rsid w:val="00261265"/>
    <w:rsid w:val="00265FA0"/>
    <w:rsid w:val="002673D3"/>
    <w:rsid w:val="00267CCD"/>
    <w:rsid w:val="00271130"/>
    <w:rsid w:val="00276C02"/>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4C8A"/>
    <w:rsid w:val="002F5571"/>
    <w:rsid w:val="002F6476"/>
    <w:rsid w:val="00301B21"/>
    <w:rsid w:val="00302434"/>
    <w:rsid w:val="003106E4"/>
    <w:rsid w:val="00311589"/>
    <w:rsid w:val="0031395C"/>
    <w:rsid w:val="00317AB0"/>
    <w:rsid w:val="003240FB"/>
    <w:rsid w:val="00325170"/>
    <w:rsid w:val="003271E8"/>
    <w:rsid w:val="003329AA"/>
    <w:rsid w:val="0033526F"/>
    <w:rsid w:val="00340B6F"/>
    <w:rsid w:val="003437CB"/>
    <w:rsid w:val="00343A5D"/>
    <w:rsid w:val="00345138"/>
    <w:rsid w:val="00352669"/>
    <w:rsid w:val="00363750"/>
    <w:rsid w:val="00363CFB"/>
    <w:rsid w:val="00364587"/>
    <w:rsid w:val="003727C9"/>
    <w:rsid w:val="00374CA6"/>
    <w:rsid w:val="003757A4"/>
    <w:rsid w:val="00375C87"/>
    <w:rsid w:val="00380C76"/>
    <w:rsid w:val="003847E3"/>
    <w:rsid w:val="003850DB"/>
    <w:rsid w:val="003943FD"/>
    <w:rsid w:val="00396D0F"/>
    <w:rsid w:val="00397DDE"/>
    <w:rsid w:val="003A2129"/>
    <w:rsid w:val="003A4AC1"/>
    <w:rsid w:val="003B25E9"/>
    <w:rsid w:val="003B5BF0"/>
    <w:rsid w:val="003C322D"/>
    <w:rsid w:val="003C3FAF"/>
    <w:rsid w:val="003C76A9"/>
    <w:rsid w:val="003D26E5"/>
    <w:rsid w:val="003D7995"/>
    <w:rsid w:val="003E1F4F"/>
    <w:rsid w:val="003E3ACE"/>
    <w:rsid w:val="003E5CF4"/>
    <w:rsid w:val="003F14D2"/>
    <w:rsid w:val="003F2C99"/>
    <w:rsid w:val="00403CFC"/>
    <w:rsid w:val="00412FA3"/>
    <w:rsid w:val="00420240"/>
    <w:rsid w:val="0042039F"/>
    <w:rsid w:val="004256C4"/>
    <w:rsid w:val="0042613C"/>
    <w:rsid w:val="00427CDB"/>
    <w:rsid w:val="00441388"/>
    <w:rsid w:val="004415B2"/>
    <w:rsid w:val="00452542"/>
    <w:rsid w:val="004548A1"/>
    <w:rsid w:val="00457F21"/>
    <w:rsid w:val="00460C33"/>
    <w:rsid w:val="00461EC0"/>
    <w:rsid w:val="004678F7"/>
    <w:rsid w:val="0047609D"/>
    <w:rsid w:val="00490644"/>
    <w:rsid w:val="00493F3A"/>
    <w:rsid w:val="004A1EFF"/>
    <w:rsid w:val="004A2488"/>
    <w:rsid w:val="004A2977"/>
    <w:rsid w:val="004A3DA8"/>
    <w:rsid w:val="004A3E24"/>
    <w:rsid w:val="004A51DA"/>
    <w:rsid w:val="004A5329"/>
    <w:rsid w:val="004A7959"/>
    <w:rsid w:val="004B4517"/>
    <w:rsid w:val="004B5BA8"/>
    <w:rsid w:val="004B6819"/>
    <w:rsid w:val="004B7498"/>
    <w:rsid w:val="004C3E52"/>
    <w:rsid w:val="004C77B2"/>
    <w:rsid w:val="004C7DFF"/>
    <w:rsid w:val="004D0AC5"/>
    <w:rsid w:val="004D6314"/>
    <w:rsid w:val="004D6612"/>
    <w:rsid w:val="004E2DC9"/>
    <w:rsid w:val="004F4675"/>
    <w:rsid w:val="004F5755"/>
    <w:rsid w:val="0050049C"/>
    <w:rsid w:val="00501393"/>
    <w:rsid w:val="00501F8E"/>
    <w:rsid w:val="005063B9"/>
    <w:rsid w:val="005144A7"/>
    <w:rsid w:val="00515D2E"/>
    <w:rsid w:val="00517160"/>
    <w:rsid w:val="00517932"/>
    <w:rsid w:val="005230DA"/>
    <w:rsid w:val="005247E1"/>
    <w:rsid w:val="0052700F"/>
    <w:rsid w:val="005526FD"/>
    <w:rsid w:val="005537F9"/>
    <w:rsid w:val="005543D5"/>
    <w:rsid w:val="005613C2"/>
    <w:rsid w:val="005631DE"/>
    <w:rsid w:val="0057041F"/>
    <w:rsid w:val="005706D5"/>
    <w:rsid w:val="00580888"/>
    <w:rsid w:val="00584645"/>
    <w:rsid w:val="00584D8D"/>
    <w:rsid w:val="00585B2B"/>
    <w:rsid w:val="005909BA"/>
    <w:rsid w:val="005911EA"/>
    <w:rsid w:val="00593CFF"/>
    <w:rsid w:val="00595C48"/>
    <w:rsid w:val="005A457F"/>
    <w:rsid w:val="005A54C2"/>
    <w:rsid w:val="005B3807"/>
    <w:rsid w:val="005B40D7"/>
    <w:rsid w:val="005B5803"/>
    <w:rsid w:val="005C4E8E"/>
    <w:rsid w:val="005C6173"/>
    <w:rsid w:val="005C7B65"/>
    <w:rsid w:val="005D0050"/>
    <w:rsid w:val="005D01FF"/>
    <w:rsid w:val="005D23E9"/>
    <w:rsid w:val="005D294D"/>
    <w:rsid w:val="005D5AF2"/>
    <w:rsid w:val="005D60DD"/>
    <w:rsid w:val="005E5CFF"/>
    <w:rsid w:val="005F2260"/>
    <w:rsid w:val="005F30C6"/>
    <w:rsid w:val="005F3A7F"/>
    <w:rsid w:val="005F4A2E"/>
    <w:rsid w:val="005F66AF"/>
    <w:rsid w:val="00610433"/>
    <w:rsid w:val="00612F42"/>
    <w:rsid w:val="00617865"/>
    <w:rsid w:val="00620748"/>
    <w:rsid w:val="00623391"/>
    <w:rsid w:val="0063065A"/>
    <w:rsid w:val="0063114C"/>
    <w:rsid w:val="0063227B"/>
    <w:rsid w:val="006350E2"/>
    <w:rsid w:val="00635875"/>
    <w:rsid w:val="006371E2"/>
    <w:rsid w:val="00637487"/>
    <w:rsid w:val="00643664"/>
    <w:rsid w:val="006464C4"/>
    <w:rsid w:val="00647536"/>
    <w:rsid w:val="00661263"/>
    <w:rsid w:val="00661803"/>
    <w:rsid w:val="0066568C"/>
    <w:rsid w:val="006712E0"/>
    <w:rsid w:val="00672FC0"/>
    <w:rsid w:val="0067429E"/>
    <w:rsid w:val="0067565E"/>
    <w:rsid w:val="00675881"/>
    <w:rsid w:val="00680624"/>
    <w:rsid w:val="00681428"/>
    <w:rsid w:val="006827B0"/>
    <w:rsid w:val="00691415"/>
    <w:rsid w:val="00694849"/>
    <w:rsid w:val="00694F5B"/>
    <w:rsid w:val="006967B8"/>
    <w:rsid w:val="006A01CF"/>
    <w:rsid w:val="006A175A"/>
    <w:rsid w:val="006B5A6C"/>
    <w:rsid w:val="006B6BDB"/>
    <w:rsid w:val="006B7837"/>
    <w:rsid w:val="006B783B"/>
    <w:rsid w:val="006C63BA"/>
    <w:rsid w:val="006C7925"/>
    <w:rsid w:val="006D11F1"/>
    <w:rsid w:val="006D51FE"/>
    <w:rsid w:val="006E2215"/>
    <w:rsid w:val="006E3D28"/>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561"/>
    <w:rsid w:val="00727AED"/>
    <w:rsid w:val="00733FB0"/>
    <w:rsid w:val="007372FE"/>
    <w:rsid w:val="00740F9B"/>
    <w:rsid w:val="00743621"/>
    <w:rsid w:val="007441D0"/>
    <w:rsid w:val="00755476"/>
    <w:rsid w:val="00761B37"/>
    <w:rsid w:val="00765F01"/>
    <w:rsid w:val="007675BB"/>
    <w:rsid w:val="0077277E"/>
    <w:rsid w:val="00774AA1"/>
    <w:rsid w:val="00775E2D"/>
    <w:rsid w:val="007805C7"/>
    <w:rsid w:val="00780EEC"/>
    <w:rsid w:val="00782F13"/>
    <w:rsid w:val="00783ADE"/>
    <w:rsid w:val="007846C8"/>
    <w:rsid w:val="0078646D"/>
    <w:rsid w:val="007876BB"/>
    <w:rsid w:val="00787BED"/>
    <w:rsid w:val="00792B22"/>
    <w:rsid w:val="00793F32"/>
    <w:rsid w:val="00796745"/>
    <w:rsid w:val="00796EA7"/>
    <w:rsid w:val="007A1973"/>
    <w:rsid w:val="007A5C67"/>
    <w:rsid w:val="007B251D"/>
    <w:rsid w:val="007B2E9D"/>
    <w:rsid w:val="007B33A6"/>
    <w:rsid w:val="007B6764"/>
    <w:rsid w:val="007C4F80"/>
    <w:rsid w:val="007C7C9E"/>
    <w:rsid w:val="007D0B99"/>
    <w:rsid w:val="007D1D83"/>
    <w:rsid w:val="007D5D53"/>
    <w:rsid w:val="007D67F4"/>
    <w:rsid w:val="007D77A2"/>
    <w:rsid w:val="007E2538"/>
    <w:rsid w:val="007E3052"/>
    <w:rsid w:val="007E3F3D"/>
    <w:rsid w:val="007E5F4F"/>
    <w:rsid w:val="008018D1"/>
    <w:rsid w:val="00805168"/>
    <w:rsid w:val="008068B3"/>
    <w:rsid w:val="00806B7A"/>
    <w:rsid w:val="00815D58"/>
    <w:rsid w:val="0081685A"/>
    <w:rsid w:val="0082105E"/>
    <w:rsid w:val="00823D35"/>
    <w:rsid w:val="00830675"/>
    <w:rsid w:val="00832338"/>
    <w:rsid w:val="00835004"/>
    <w:rsid w:val="00837E44"/>
    <w:rsid w:val="00840908"/>
    <w:rsid w:val="00841FD8"/>
    <w:rsid w:val="00845F15"/>
    <w:rsid w:val="00852195"/>
    <w:rsid w:val="00856AE0"/>
    <w:rsid w:val="00861B41"/>
    <w:rsid w:val="00864481"/>
    <w:rsid w:val="00864AFF"/>
    <w:rsid w:val="008650C1"/>
    <w:rsid w:val="008676C5"/>
    <w:rsid w:val="00867BB3"/>
    <w:rsid w:val="00871653"/>
    <w:rsid w:val="00871B07"/>
    <w:rsid w:val="008734C8"/>
    <w:rsid w:val="00876D97"/>
    <w:rsid w:val="00877353"/>
    <w:rsid w:val="008825C7"/>
    <w:rsid w:val="008865BC"/>
    <w:rsid w:val="008957FE"/>
    <w:rsid w:val="00896B3E"/>
    <w:rsid w:val="00897D13"/>
    <w:rsid w:val="008A04CA"/>
    <w:rsid w:val="008A0DB4"/>
    <w:rsid w:val="008A6C05"/>
    <w:rsid w:val="008B5842"/>
    <w:rsid w:val="008B722D"/>
    <w:rsid w:val="008B791B"/>
    <w:rsid w:val="008B7A83"/>
    <w:rsid w:val="008C28C8"/>
    <w:rsid w:val="008C618C"/>
    <w:rsid w:val="008C6366"/>
    <w:rsid w:val="008C69C5"/>
    <w:rsid w:val="008C70A4"/>
    <w:rsid w:val="008C7CD5"/>
    <w:rsid w:val="008D26F7"/>
    <w:rsid w:val="008D6626"/>
    <w:rsid w:val="008D7DD4"/>
    <w:rsid w:val="008E034E"/>
    <w:rsid w:val="008E08D9"/>
    <w:rsid w:val="008E2D55"/>
    <w:rsid w:val="008E7B04"/>
    <w:rsid w:val="008F1478"/>
    <w:rsid w:val="008F16E3"/>
    <w:rsid w:val="008F4929"/>
    <w:rsid w:val="008F7AC7"/>
    <w:rsid w:val="00901225"/>
    <w:rsid w:val="00902017"/>
    <w:rsid w:val="009027E6"/>
    <w:rsid w:val="0090382F"/>
    <w:rsid w:val="00905FA3"/>
    <w:rsid w:val="009072DE"/>
    <w:rsid w:val="009210C1"/>
    <w:rsid w:val="00922626"/>
    <w:rsid w:val="00923C9E"/>
    <w:rsid w:val="009347CC"/>
    <w:rsid w:val="00934C5B"/>
    <w:rsid w:val="00934FD6"/>
    <w:rsid w:val="009356A6"/>
    <w:rsid w:val="00936829"/>
    <w:rsid w:val="00936F69"/>
    <w:rsid w:val="009440D6"/>
    <w:rsid w:val="00947A30"/>
    <w:rsid w:val="00960624"/>
    <w:rsid w:val="00961BA2"/>
    <w:rsid w:val="0096228B"/>
    <w:rsid w:val="0096268B"/>
    <w:rsid w:val="009676AD"/>
    <w:rsid w:val="009723E9"/>
    <w:rsid w:val="00972B12"/>
    <w:rsid w:val="009732DF"/>
    <w:rsid w:val="009804EA"/>
    <w:rsid w:val="00981B23"/>
    <w:rsid w:val="00982556"/>
    <w:rsid w:val="00982A95"/>
    <w:rsid w:val="009846C6"/>
    <w:rsid w:val="00986F77"/>
    <w:rsid w:val="00987AE7"/>
    <w:rsid w:val="009959CE"/>
    <w:rsid w:val="009A7C84"/>
    <w:rsid w:val="009B01C1"/>
    <w:rsid w:val="009B6017"/>
    <w:rsid w:val="009C03C7"/>
    <w:rsid w:val="009C3087"/>
    <w:rsid w:val="009C3660"/>
    <w:rsid w:val="009C68FE"/>
    <w:rsid w:val="009D6976"/>
    <w:rsid w:val="009D71D7"/>
    <w:rsid w:val="009E1850"/>
    <w:rsid w:val="009E2A70"/>
    <w:rsid w:val="009E6208"/>
    <w:rsid w:val="009E69A0"/>
    <w:rsid w:val="009E7148"/>
    <w:rsid w:val="009F47C6"/>
    <w:rsid w:val="00A00D0E"/>
    <w:rsid w:val="00A05AD5"/>
    <w:rsid w:val="00A12A10"/>
    <w:rsid w:val="00A12A35"/>
    <w:rsid w:val="00A14419"/>
    <w:rsid w:val="00A14C56"/>
    <w:rsid w:val="00A16375"/>
    <w:rsid w:val="00A17BCB"/>
    <w:rsid w:val="00A21094"/>
    <w:rsid w:val="00A22FB2"/>
    <w:rsid w:val="00A23AFE"/>
    <w:rsid w:val="00A263CD"/>
    <w:rsid w:val="00A276E9"/>
    <w:rsid w:val="00A3219E"/>
    <w:rsid w:val="00A4180A"/>
    <w:rsid w:val="00A44A3E"/>
    <w:rsid w:val="00A47E81"/>
    <w:rsid w:val="00A50DD8"/>
    <w:rsid w:val="00A51150"/>
    <w:rsid w:val="00A54B75"/>
    <w:rsid w:val="00A55B6B"/>
    <w:rsid w:val="00A6414B"/>
    <w:rsid w:val="00A71071"/>
    <w:rsid w:val="00A72FB5"/>
    <w:rsid w:val="00A75E7F"/>
    <w:rsid w:val="00A81D45"/>
    <w:rsid w:val="00A82E2A"/>
    <w:rsid w:val="00A90AC0"/>
    <w:rsid w:val="00A90E4B"/>
    <w:rsid w:val="00A960A3"/>
    <w:rsid w:val="00A9695B"/>
    <w:rsid w:val="00AA0A6F"/>
    <w:rsid w:val="00AA4F96"/>
    <w:rsid w:val="00AA5DCA"/>
    <w:rsid w:val="00AB1794"/>
    <w:rsid w:val="00AB3B04"/>
    <w:rsid w:val="00AB3EF3"/>
    <w:rsid w:val="00AB59E5"/>
    <w:rsid w:val="00AB69ED"/>
    <w:rsid w:val="00AC21ED"/>
    <w:rsid w:val="00AC2697"/>
    <w:rsid w:val="00AC7732"/>
    <w:rsid w:val="00AC7858"/>
    <w:rsid w:val="00AD08D5"/>
    <w:rsid w:val="00AD1C80"/>
    <w:rsid w:val="00AD1FC2"/>
    <w:rsid w:val="00AD2E34"/>
    <w:rsid w:val="00AD3DB2"/>
    <w:rsid w:val="00AD77D4"/>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10DB9"/>
    <w:rsid w:val="00B13167"/>
    <w:rsid w:val="00B2107D"/>
    <w:rsid w:val="00B23FB8"/>
    <w:rsid w:val="00B2624C"/>
    <w:rsid w:val="00B31F5C"/>
    <w:rsid w:val="00B321C0"/>
    <w:rsid w:val="00B352DA"/>
    <w:rsid w:val="00B368FE"/>
    <w:rsid w:val="00B42D88"/>
    <w:rsid w:val="00B44347"/>
    <w:rsid w:val="00B4798A"/>
    <w:rsid w:val="00B53601"/>
    <w:rsid w:val="00B539C2"/>
    <w:rsid w:val="00B5505F"/>
    <w:rsid w:val="00B60438"/>
    <w:rsid w:val="00B623C4"/>
    <w:rsid w:val="00B62516"/>
    <w:rsid w:val="00B62641"/>
    <w:rsid w:val="00B64626"/>
    <w:rsid w:val="00B64EA1"/>
    <w:rsid w:val="00B66FB7"/>
    <w:rsid w:val="00B71466"/>
    <w:rsid w:val="00B765D4"/>
    <w:rsid w:val="00B765F1"/>
    <w:rsid w:val="00B822FD"/>
    <w:rsid w:val="00B86324"/>
    <w:rsid w:val="00BA0BB7"/>
    <w:rsid w:val="00BA2929"/>
    <w:rsid w:val="00BA52DE"/>
    <w:rsid w:val="00BA721D"/>
    <w:rsid w:val="00BA7D51"/>
    <w:rsid w:val="00BB040F"/>
    <w:rsid w:val="00BB6D5A"/>
    <w:rsid w:val="00BD095F"/>
    <w:rsid w:val="00BD2B4B"/>
    <w:rsid w:val="00BD5888"/>
    <w:rsid w:val="00BD5F56"/>
    <w:rsid w:val="00BE4A18"/>
    <w:rsid w:val="00BE58E2"/>
    <w:rsid w:val="00BE7361"/>
    <w:rsid w:val="00BF04D0"/>
    <w:rsid w:val="00BF2461"/>
    <w:rsid w:val="00C044D1"/>
    <w:rsid w:val="00C04952"/>
    <w:rsid w:val="00C05869"/>
    <w:rsid w:val="00C10036"/>
    <w:rsid w:val="00C10709"/>
    <w:rsid w:val="00C10C87"/>
    <w:rsid w:val="00C10FC9"/>
    <w:rsid w:val="00C14BE4"/>
    <w:rsid w:val="00C25783"/>
    <w:rsid w:val="00C27921"/>
    <w:rsid w:val="00C27E91"/>
    <w:rsid w:val="00C302A3"/>
    <w:rsid w:val="00C30CA9"/>
    <w:rsid w:val="00C31262"/>
    <w:rsid w:val="00C31445"/>
    <w:rsid w:val="00C32E69"/>
    <w:rsid w:val="00C355D8"/>
    <w:rsid w:val="00C364D7"/>
    <w:rsid w:val="00C40CDC"/>
    <w:rsid w:val="00C40D22"/>
    <w:rsid w:val="00C40F77"/>
    <w:rsid w:val="00C4194C"/>
    <w:rsid w:val="00C41E36"/>
    <w:rsid w:val="00C428C5"/>
    <w:rsid w:val="00C45417"/>
    <w:rsid w:val="00C4551A"/>
    <w:rsid w:val="00C45BDF"/>
    <w:rsid w:val="00C548EC"/>
    <w:rsid w:val="00C55281"/>
    <w:rsid w:val="00C55682"/>
    <w:rsid w:val="00C55D9A"/>
    <w:rsid w:val="00C6181B"/>
    <w:rsid w:val="00C61CEB"/>
    <w:rsid w:val="00C6606C"/>
    <w:rsid w:val="00C711D9"/>
    <w:rsid w:val="00C7660C"/>
    <w:rsid w:val="00C867DC"/>
    <w:rsid w:val="00C877F4"/>
    <w:rsid w:val="00C92C92"/>
    <w:rsid w:val="00C946A2"/>
    <w:rsid w:val="00CA0494"/>
    <w:rsid w:val="00CA1403"/>
    <w:rsid w:val="00CA1F69"/>
    <w:rsid w:val="00CA2610"/>
    <w:rsid w:val="00CA6D0E"/>
    <w:rsid w:val="00CA7B15"/>
    <w:rsid w:val="00CC0734"/>
    <w:rsid w:val="00CC4D00"/>
    <w:rsid w:val="00CC70F0"/>
    <w:rsid w:val="00CD0404"/>
    <w:rsid w:val="00CD7698"/>
    <w:rsid w:val="00CE6A34"/>
    <w:rsid w:val="00CE7D86"/>
    <w:rsid w:val="00CF080B"/>
    <w:rsid w:val="00CF5834"/>
    <w:rsid w:val="00CF5D43"/>
    <w:rsid w:val="00D00136"/>
    <w:rsid w:val="00D07B6B"/>
    <w:rsid w:val="00D10CFD"/>
    <w:rsid w:val="00D14F00"/>
    <w:rsid w:val="00D20EEF"/>
    <w:rsid w:val="00D23907"/>
    <w:rsid w:val="00D23B6C"/>
    <w:rsid w:val="00D24B66"/>
    <w:rsid w:val="00D24FE4"/>
    <w:rsid w:val="00D260F4"/>
    <w:rsid w:val="00D32216"/>
    <w:rsid w:val="00D33144"/>
    <w:rsid w:val="00D34E74"/>
    <w:rsid w:val="00D3643E"/>
    <w:rsid w:val="00D36E0A"/>
    <w:rsid w:val="00D377D1"/>
    <w:rsid w:val="00D37DDC"/>
    <w:rsid w:val="00D40777"/>
    <w:rsid w:val="00D447AB"/>
    <w:rsid w:val="00D47FD8"/>
    <w:rsid w:val="00D548DF"/>
    <w:rsid w:val="00D556FE"/>
    <w:rsid w:val="00D609E2"/>
    <w:rsid w:val="00D64D70"/>
    <w:rsid w:val="00D72405"/>
    <w:rsid w:val="00D724C2"/>
    <w:rsid w:val="00D737EF"/>
    <w:rsid w:val="00D81554"/>
    <w:rsid w:val="00D82D05"/>
    <w:rsid w:val="00D93443"/>
    <w:rsid w:val="00DA4CF8"/>
    <w:rsid w:val="00DA6A63"/>
    <w:rsid w:val="00DB0754"/>
    <w:rsid w:val="00DB100A"/>
    <w:rsid w:val="00DB1260"/>
    <w:rsid w:val="00DC08DC"/>
    <w:rsid w:val="00DC13E1"/>
    <w:rsid w:val="00DC1CA8"/>
    <w:rsid w:val="00DC2962"/>
    <w:rsid w:val="00DD096A"/>
    <w:rsid w:val="00DD25CE"/>
    <w:rsid w:val="00DE6348"/>
    <w:rsid w:val="00DE6F53"/>
    <w:rsid w:val="00DF104B"/>
    <w:rsid w:val="00DF1745"/>
    <w:rsid w:val="00DF2FE9"/>
    <w:rsid w:val="00DF5D57"/>
    <w:rsid w:val="00DF734C"/>
    <w:rsid w:val="00E00E98"/>
    <w:rsid w:val="00E02659"/>
    <w:rsid w:val="00E02B78"/>
    <w:rsid w:val="00E02E2B"/>
    <w:rsid w:val="00E03FD6"/>
    <w:rsid w:val="00E10408"/>
    <w:rsid w:val="00E107AB"/>
    <w:rsid w:val="00E10883"/>
    <w:rsid w:val="00E13CEB"/>
    <w:rsid w:val="00E1757B"/>
    <w:rsid w:val="00E2195E"/>
    <w:rsid w:val="00E305A7"/>
    <w:rsid w:val="00E313EB"/>
    <w:rsid w:val="00E33A6D"/>
    <w:rsid w:val="00E34C2A"/>
    <w:rsid w:val="00E34E27"/>
    <w:rsid w:val="00E370AE"/>
    <w:rsid w:val="00E37E3C"/>
    <w:rsid w:val="00E40E8C"/>
    <w:rsid w:val="00E420FA"/>
    <w:rsid w:val="00E43A84"/>
    <w:rsid w:val="00E4453F"/>
    <w:rsid w:val="00E45458"/>
    <w:rsid w:val="00E525F4"/>
    <w:rsid w:val="00E5486D"/>
    <w:rsid w:val="00E65B67"/>
    <w:rsid w:val="00E709D5"/>
    <w:rsid w:val="00E7296D"/>
    <w:rsid w:val="00E81549"/>
    <w:rsid w:val="00E830C7"/>
    <w:rsid w:val="00E836B8"/>
    <w:rsid w:val="00E83D70"/>
    <w:rsid w:val="00E87238"/>
    <w:rsid w:val="00E9417C"/>
    <w:rsid w:val="00E95C79"/>
    <w:rsid w:val="00EA24F7"/>
    <w:rsid w:val="00EA2E8B"/>
    <w:rsid w:val="00EA5CD7"/>
    <w:rsid w:val="00EB408A"/>
    <w:rsid w:val="00EB42B8"/>
    <w:rsid w:val="00EB690F"/>
    <w:rsid w:val="00EC1AB2"/>
    <w:rsid w:val="00EC3689"/>
    <w:rsid w:val="00ED0251"/>
    <w:rsid w:val="00ED664B"/>
    <w:rsid w:val="00EE0FB6"/>
    <w:rsid w:val="00EF19E7"/>
    <w:rsid w:val="00EF5624"/>
    <w:rsid w:val="00EF59A9"/>
    <w:rsid w:val="00F04CE9"/>
    <w:rsid w:val="00F05C7F"/>
    <w:rsid w:val="00F068BD"/>
    <w:rsid w:val="00F07874"/>
    <w:rsid w:val="00F1177B"/>
    <w:rsid w:val="00F12938"/>
    <w:rsid w:val="00F2504F"/>
    <w:rsid w:val="00F334C9"/>
    <w:rsid w:val="00F376FE"/>
    <w:rsid w:val="00F432CE"/>
    <w:rsid w:val="00F44426"/>
    <w:rsid w:val="00F52EFE"/>
    <w:rsid w:val="00F6004B"/>
    <w:rsid w:val="00F61054"/>
    <w:rsid w:val="00F62E68"/>
    <w:rsid w:val="00F6344B"/>
    <w:rsid w:val="00F665C8"/>
    <w:rsid w:val="00F66E82"/>
    <w:rsid w:val="00F675E2"/>
    <w:rsid w:val="00F71931"/>
    <w:rsid w:val="00F8024E"/>
    <w:rsid w:val="00F80C50"/>
    <w:rsid w:val="00F822B0"/>
    <w:rsid w:val="00F831E1"/>
    <w:rsid w:val="00F859ED"/>
    <w:rsid w:val="00F91DEC"/>
    <w:rsid w:val="00F954A7"/>
    <w:rsid w:val="00F979AD"/>
    <w:rsid w:val="00FA2EA1"/>
    <w:rsid w:val="00FA36AD"/>
    <w:rsid w:val="00FA422C"/>
    <w:rsid w:val="00FA63B5"/>
    <w:rsid w:val="00FB4997"/>
    <w:rsid w:val="00FB4F14"/>
    <w:rsid w:val="00FB5AD8"/>
    <w:rsid w:val="00FB766E"/>
    <w:rsid w:val="00FB7F2D"/>
    <w:rsid w:val="00FC093F"/>
    <w:rsid w:val="00FC0E69"/>
    <w:rsid w:val="00FC321C"/>
    <w:rsid w:val="00FD0075"/>
    <w:rsid w:val="00FD06B3"/>
    <w:rsid w:val="00FD6B7C"/>
    <w:rsid w:val="00FD7728"/>
    <w:rsid w:val="00FE04DC"/>
    <w:rsid w:val="00FE2C2C"/>
    <w:rsid w:val="00FE3308"/>
    <w:rsid w:val="00FE3A8B"/>
    <w:rsid w:val="00FE3C56"/>
    <w:rsid w:val="00FE7450"/>
    <w:rsid w:val="00FF2A2E"/>
    <w:rsid w:val="00FF3D5B"/>
    <w:rsid w:val="00FF61F4"/>
    <w:rsid w:val="00FF6850"/>
    <w:rsid w:val="00FF7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8F16E3"/>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F16E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F16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1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DD71-009C-44F8-8DB5-05DB2F99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4273</Words>
  <Characters>25640</Characters>
  <Application>Microsoft Office Word</Application>
  <DocSecurity>8</DocSecurity>
  <Lines>213</Lines>
  <Paragraphs>59</Paragraphs>
  <ScaleCrop>false</ScaleCrop>
  <HeadingPairs>
    <vt:vector size="2" baseType="variant">
      <vt:variant>
        <vt:lpstr>Tytuł</vt:lpstr>
      </vt:variant>
      <vt:variant>
        <vt:i4>1</vt:i4>
      </vt:variant>
    </vt:vector>
  </HeadingPairs>
  <TitlesOfParts>
    <vt:vector size="1" baseType="lpstr">
      <vt:lpstr>DP.8361.110.2022 z 3.02.2023 r. - Marcin Urbański Firma Handlowo-Usługowa - ceny</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DP.8361.110.2022 z 3.02.2023 r. - Marcin Urbański Firma Handlowo-Usługowa - ceny</dc:title>
  <dc:subject/>
  <dc:creator>PWIIH</dc:creator>
  <cp:keywords>decyzja</cp:keywords>
  <dc:description/>
  <cp:lastModifiedBy>Marcin Ożóg</cp:lastModifiedBy>
  <cp:revision>3</cp:revision>
  <cp:lastPrinted>2022-06-27T09:08:00Z</cp:lastPrinted>
  <dcterms:created xsi:type="dcterms:W3CDTF">2023-10-30T09:03:00Z</dcterms:created>
  <dcterms:modified xsi:type="dcterms:W3CDTF">2023-11-03T09:16:00Z</dcterms:modified>
</cp:coreProperties>
</file>