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E3279A" w14:textId="5D1C681C" w:rsidR="009B28EE" w:rsidRPr="00817BCA" w:rsidRDefault="007E5DFC" w:rsidP="00817BCA">
      <w:pPr>
        <w:spacing w:line="360" w:lineRule="auto"/>
        <w:jc w:val="both"/>
        <w:rPr>
          <w:sz w:val="32"/>
          <w:szCs w:val="32"/>
        </w:rPr>
      </w:pPr>
      <w:bookmarkStart w:id="0" w:name="_Hlk102581533"/>
      <w:r>
        <w:rPr>
          <w:sz w:val="32"/>
          <w:szCs w:val="32"/>
        </w:rPr>
        <w:t>OZNACZAĆ</w:t>
      </w:r>
      <w:r w:rsidR="004F62A5">
        <w:rPr>
          <w:sz w:val="32"/>
          <w:szCs w:val="32"/>
        </w:rPr>
        <w:t xml:space="preserve">, CZY </w:t>
      </w:r>
      <w:r>
        <w:rPr>
          <w:sz w:val="32"/>
          <w:szCs w:val="32"/>
        </w:rPr>
        <w:t xml:space="preserve">NIE OZNACZAĆ </w:t>
      </w:r>
      <w:r w:rsidR="00275D3F">
        <w:rPr>
          <w:sz w:val="32"/>
          <w:szCs w:val="32"/>
        </w:rPr>
        <w:t xml:space="preserve">– </w:t>
      </w:r>
      <w:r w:rsidR="006F4919">
        <w:rPr>
          <w:sz w:val="32"/>
          <w:szCs w:val="32"/>
        </w:rPr>
        <w:t xml:space="preserve">CO WOLNO W </w:t>
      </w:r>
      <w:r w:rsidR="00F41CB4">
        <w:rPr>
          <w:sz w:val="32"/>
          <w:szCs w:val="32"/>
        </w:rPr>
        <w:t>MEDIACH SPOŁECZNOŚCIOWYCH</w:t>
      </w:r>
      <w:r w:rsidR="006F4919">
        <w:rPr>
          <w:sz w:val="32"/>
          <w:szCs w:val="32"/>
        </w:rPr>
        <w:t xml:space="preserve">? </w:t>
      </w:r>
    </w:p>
    <w:bookmarkEnd w:id="0"/>
    <w:p w14:paraId="419BB499" w14:textId="55F0E33E" w:rsidR="00881F42" w:rsidRPr="00881F42" w:rsidRDefault="00881F42" w:rsidP="00817BCA">
      <w:pPr>
        <w:pStyle w:val="Akapitzlist"/>
        <w:numPr>
          <w:ilvl w:val="0"/>
          <w:numId w:val="7"/>
        </w:numPr>
        <w:spacing w:after="160" w:line="360" w:lineRule="auto"/>
        <w:jc w:val="both"/>
        <w:rPr>
          <w:b/>
          <w:sz w:val="22"/>
        </w:rPr>
      </w:pPr>
      <w:r w:rsidRPr="00881F42">
        <w:rPr>
          <w:b/>
          <w:sz w:val="22"/>
        </w:rPr>
        <w:t xml:space="preserve">Masz prawo wiedzieć, czy post </w:t>
      </w:r>
      <w:r w:rsidR="006F4919">
        <w:rPr>
          <w:b/>
          <w:sz w:val="22"/>
        </w:rPr>
        <w:t xml:space="preserve">lub relacja w mediach społecznościowych </w:t>
      </w:r>
      <w:r w:rsidRPr="00881F42">
        <w:rPr>
          <w:b/>
          <w:sz w:val="22"/>
        </w:rPr>
        <w:t xml:space="preserve">to reklama, czy </w:t>
      </w:r>
      <w:r w:rsidR="00227DB5">
        <w:rPr>
          <w:b/>
          <w:sz w:val="22"/>
        </w:rPr>
        <w:t>bezinteresowna</w:t>
      </w:r>
      <w:r w:rsidR="006F4919" w:rsidRPr="00881F42">
        <w:rPr>
          <w:b/>
          <w:sz w:val="22"/>
        </w:rPr>
        <w:t xml:space="preserve"> </w:t>
      </w:r>
      <w:r w:rsidRPr="00881F42">
        <w:rPr>
          <w:b/>
          <w:sz w:val="22"/>
        </w:rPr>
        <w:t xml:space="preserve">opinia influencera. </w:t>
      </w:r>
    </w:p>
    <w:p w14:paraId="43E3DD3E" w14:textId="6D902499" w:rsidR="00B96AF6" w:rsidRDefault="00817BCA" w:rsidP="00817BCA">
      <w:pPr>
        <w:pStyle w:val="Akapitzlist"/>
        <w:numPr>
          <w:ilvl w:val="0"/>
          <w:numId w:val="7"/>
        </w:numPr>
        <w:spacing w:after="160" w:line="360" w:lineRule="auto"/>
        <w:jc w:val="both"/>
        <w:rPr>
          <w:b/>
          <w:sz w:val="22"/>
        </w:rPr>
      </w:pPr>
      <w:r w:rsidRPr="008F373B">
        <w:rPr>
          <w:b/>
          <w:sz w:val="22"/>
        </w:rPr>
        <w:t xml:space="preserve">Jesteśmy na końcowym </w:t>
      </w:r>
      <w:r>
        <w:rPr>
          <w:b/>
          <w:sz w:val="22"/>
        </w:rPr>
        <w:t xml:space="preserve">etapie </w:t>
      </w:r>
      <w:r w:rsidR="007E5DFC">
        <w:rPr>
          <w:b/>
          <w:sz w:val="22"/>
        </w:rPr>
        <w:t>tworzenia</w:t>
      </w:r>
      <w:r w:rsidRPr="008F373B">
        <w:rPr>
          <w:b/>
          <w:sz w:val="22"/>
        </w:rPr>
        <w:t xml:space="preserve"> </w:t>
      </w:r>
      <w:r w:rsidR="00CB0CBF">
        <w:rPr>
          <w:b/>
          <w:sz w:val="22"/>
        </w:rPr>
        <w:t xml:space="preserve">wytycznych dla </w:t>
      </w:r>
      <w:r w:rsidR="00B96AF6">
        <w:rPr>
          <w:b/>
          <w:sz w:val="22"/>
        </w:rPr>
        <w:t>influencerów w zakresie oznaczania treści reklamowych. Prowadzimy dialog</w:t>
      </w:r>
      <w:r w:rsidR="002E78BB">
        <w:rPr>
          <w:b/>
          <w:sz w:val="22"/>
        </w:rPr>
        <w:t xml:space="preserve"> z</w:t>
      </w:r>
      <w:r w:rsidRPr="008F373B">
        <w:rPr>
          <w:b/>
          <w:sz w:val="22"/>
        </w:rPr>
        <w:t xml:space="preserve"> organizac</w:t>
      </w:r>
      <w:r>
        <w:rPr>
          <w:b/>
          <w:sz w:val="22"/>
        </w:rPr>
        <w:t xml:space="preserve">jami </w:t>
      </w:r>
      <w:r w:rsidR="006F4919">
        <w:rPr>
          <w:b/>
          <w:sz w:val="22"/>
        </w:rPr>
        <w:t xml:space="preserve">branżowymi </w:t>
      </w:r>
      <w:r>
        <w:rPr>
          <w:b/>
          <w:sz w:val="22"/>
        </w:rPr>
        <w:t>i agencjami marketingowymi.</w:t>
      </w:r>
    </w:p>
    <w:p w14:paraId="73DCF0DE" w14:textId="20728A1E" w:rsidR="00817BCA" w:rsidRPr="00E163BF" w:rsidRDefault="00817BCA" w:rsidP="00B96AF6">
      <w:pPr>
        <w:pStyle w:val="Akapitzlist"/>
        <w:numPr>
          <w:ilvl w:val="0"/>
          <w:numId w:val="7"/>
        </w:numPr>
        <w:spacing w:after="160" w:line="360" w:lineRule="auto"/>
        <w:jc w:val="both"/>
        <w:rPr>
          <w:b/>
          <w:sz w:val="22"/>
        </w:rPr>
      </w:pPr>
      <w:r w:rsidRPr="008F373B">
        <w:rPr>
          <w:b/>
          <w:sz w:val="22"/>
        </w:rPr>
        <w:t xml:space="preserve">Zanim opublikujemy rekomendacje – </w:t>
      </w:r>
      <w:r>
        <w:rPr>
          <w:b/>
          <w:sz w:val="22"/>
        </w:rPr>
        <w:t xml:space="preserve">chcemy poznać </w:t>
      </w:r>
      <w:r w:rsidR="002E2B80">
        <w:rPr>
          <w:b/>
          <w:sz w:val="22"/>
        </w:rPr>
        <w:t>t</w:t>
      </w:r>
      <w:r w:rsidR="006F4919">
        <w:rPr>
          <w:b/>
          <w:sz w:val="22"/>
        </w:rPr>
        <w:t xml:space="preserve">woją </w:t>
      </w:r>
      <w:r>
        <w:rPr>
          <w:b/>
          <w:sz w:val="22"/>
        </w:rPr>
        <w:t>opinię</w:t>
      </w:r>
      <w:r w:rsidR="00B96AF6">
        <w:rPr>
          <w:b/>
          <w:sz w:val="22"/>
        </w:rPr>
        <w:t xml:space="preserve"> o</w:t>
      </w:r>
      <w:r w:rsidR="00B96AF6" w:rsidRPr="008F373B">
        <w:rPr>
          <w:b/>
          <w:sz w:val="22"/>
        </w:rPr>
        <w:t xml:space="preserve"> oznaczani</w:t>
      </w:r>
      <w:r w:rsidR="00B96AF6">
        <w:rPr>
          <w:b/>
          <w:sz w:val="22"/>
        </w:rPr>
        <w:t>u</w:t>
      </w:r>
      <w:r w:rsidR="00B96AF6" w:rsidRPr="008F373B">
        <w:rPr>
          <w:b/>
          <w:sz w:val="22"/>
        </w:rPr>
        <w:t xml:space="preserve"> </w:t>
      </w:r>
      <w:r w:rsidR="00D64F51">
        <w:rPr>
          <w:b/>
          <w:sz w:val="22"/>
        </w:rPr>
        <w:t xml:space="preserve">treści </w:t>
      </w:r>
      <w:r w:rsidR="007E5DFC">
        <w:rPr>
          <w:b/>
          <w:sz w:val="22"/>
        </w:rPr>
        <w:t>komercyjnych</w:t>
      </w:r>
      <w:r w:rsidR="00B96AF6" w:rsidRPr="008F373B">
        <w:rPr>
          <w:b/>
          <w:sz w:val="22"/>
        </w:rPr>
        <w:t xml:space="preserve"> </w:t>
      </w:r>
      <w:r w:rsidR="00B96AF6">
        <w:rPr>
          <w:b/>
          <w:sz w:val="22"/>
        </w:rPr>
        <w:t xml:space="preserve">zamieszczanych przez influencerów </w:t>
      </w:r>
      <w:r w:rsidR="00B96AF6" w:rsidRPr="008F373B">
        <w:rPr>
          <w:b/>
          <w:sz w:val="22"/>
        </w:rPr>
        <w:t xml:space="preserve">w </w:t>
      </w:r>
      <w:r w:rsidR="00B96AF6">
        <w:rPr>
          <w:b/>
          <w:sz w:val="22"/>
        </w:rPr>
        <w:t>mediach społecznościowych</w:t>
      </w:r>
      <w:r w:rsidRPr="00E163BF">
        <w:rPr>
          <w:b/>
          <w:sz w:val="22"/>
        </w:rPr>
        <w:t xml:space="preserve">. Weź udział w dyskusji </w:t>
      </w:r>
      <w:hyperlink r:id="rId8" w:history="1">
        <w:r w:rsidRPr="008B36A3">
          <w:rPr>
            <w:rStyle w:val="Hipercze"/>
            <w:b/>
            <w:sz w:val="22"/>
          </w:rPr>
          <w:t>na profilu UOKiK na Instagramie</w:t>
        </w:r>
      </w:hyperlink>
      <w:r w:rsidR="00D64F51">
        <w:rPr>
          <w:b/>
          <w:sz w:val="22"/>
        </w:rPr>
        <w:t>.</w:t>
      </w:r>
    </w:p>
    <w:p w14:paraId="0137C5B3" w14:textId="4EEA54E5" w:rsidR="00BE7CB6" w:rsidRDefault="00817BCA" w:rsidP="00BE7CB6">
      <w:pPr>
        <w:spacing w:after="240" w:line="360" w:lineRule="auto"/>
        <w:jc w:val="both"/>
        <w:rPr>
          <w:sz w:val="22"/>
        </w:rPr>
      </w:pPr>
      <w:r w:rsidRPr="00466CC5">
        <w:rPr>
          <w:b/>
          <w:sz w:val="22"/>
        </w:rPr>
        <w:t>[Warszawa,</w:t>
      </w:r>
      <w:r>
        <w:rPr>
          <w:b/>
          <w:sz w:val="22"/>
        </w:rPr>
        <w:t xml:space="preserve"> </w:t>
      </w:r>
      <w:r w:rsidR="00902A97">
        <w:rPr>
          <w:b/>
          <w:sz w:val="22"/>
        </w:rPr>
        <w:t xml:space="preserve">9 maja </w:t>
      </w:r>
      <w:r w:rsidRPr="00466CC5">
        <w:rPr>
          <w:b/>
          <w:sz w:val="22"/>
        </w:rPr>
        <w:t>2022 r.]</w:t>
      </w:r>
      <w:r>
        <w:rPr>
          <w:b/>
          <w:sz w:val="22"/>
        </w:rPr>
        <w:t xml:space="preserve"> </w:t>
      </w:r>
      <w:r w:rsidR="00BE7CB6" w:rsidRPr="00546FFB">
        <w:rPr>
          <w:sz w:val="22"/>
        </w:rPr>
        <w:t xml:space="preserve">Od grudnia 2021 roku </w:t>
      </w:r>
      <w:r w:rsidR="00881F42">
        <w:rPr>
          <w:sz w:val="22"/>
        </w:rPr>
        <w:t xml:space="preserve">pod przewodnictwem </w:t>
      </w:r>
      <w:r w:rsidR="00BE7CB6" w:rsidRPr="00327547">
        <w:rPr>
          <w:sz w:val="22"/>
        </w:rPr>
        <w:t>Prezes</w:t>
      </w:r>
      <w:r w:rsidR="00881F42">
        <w:rPr>
          <w:sz w:val="22"/>
        </w:rPr>
        <w:t>a</w:t>
      </w:r>
      <w:r w:rsidR="00BE7CB6" w:rsidRPr="00327547">
        <w:rPr>
          <w:sz w:val="22"/>
        </w:rPr>
        <w:t xml:space="preserve"> UOKiK</w:t>
      </w:r>
      <w:r w:rsidR="00881F42">
        <w:rPr>
          <w:sz w:val="22"/>
        </w:rPr>
        <w:t xml:space="preserve"> trwają konsultacje z </w:t>
      </w:r>
      <w:r w:rsidR="00BE7CB6">
        <w:rPr>
          <w:sz w:val="22"/>
        </w:rPr>
        <w:t xml:space="preserve">organizacjami </w:t>
      </w:r>
      <w:r w:rsidR="006F4919">
        <w:rPr>
          <w:sz w:val="22"/>
        </w:rPr>
        <w:t xml:space="preserve">branżowymi </w:t>
      </w:r>
      <w:r w:rsidR="00BE7CB6">
        <w:rPr>
          <w:sz w:val="22"/>
        </w:rPr>
        <w:t>i agencjami marketingowymi, których celem jest wypracowanie</w:t>
      </w:r>
      <w:r w:rsidR="00BE7CB6" w:rsidRPr="003D6D70">
        <w:rPr>
          <w:b/>
          <w:sz w:val="22"/>
        </w:rPr>
        <w:t xml:space="preserve"> wytyczn</w:t>
      </w:r>
      <w:r w:rsidR="00BE7CB6">
        <w:rPr>
          <w:b/>
          <w:sz w:val="22"/>
        </w:rPr>
        <w:t>ych</w:t>
      </w:r>
      <w:r w:rsidR="00BE7CB6" w:rsidRPr="003D6D70">
        <w:rPr>
          <w:b/>
          <w:sz w:val="22"/>
        </w:rPr>
        <w:t xml:space="preserve"> dla </w:t>
      </w:r>
      <w:r w:rsidR="00D64F51">
        <w:rPr>
          <w:b/>
          <w:sz w:val="22"/>
        </w:rPr>
        <w:t xml:space="preserve">użytkowników mediów </w:t>
      </w:r>
      <w:r w:rsidR="00D64F51" w:rsidRPr="002340C7">
        <w:rPr>
          <w:b/>
          <w:sz w:val="22"/>
        </w:rPr>
        <w:t xml:space="preserve">społecznościowych </w:t>
      </w:r>
      <w:r w:rsidR="002340C7" w:rsidRPr="002340C7">
        <w:rPr>
          <w:b/>
          <w:sz w:val="22"/>
        </w:rPr>
        <w:t>(SoMe)</w:t>
      </w:r>
      <w:r w:rsidR="002340C7">
        <w:rPr>
          <w:sz w:val="22"/>
        </w:rPr>
        <w:t xml:space="preserve">  </w:t>
      </w:r>
      <w:r w:rsidR="00D64F51">
        <w:rPr>
          <w:b/>
          <w:sz w:val="22"/>
        </w:rPr>
        <w:t>w zakresie oznaczania treści komercyjnych</w:t>
      </w:r>
      <w:r w:rsidR="00BE7CB6" w:rsidRPr="00546FFB">
        <w:rPr>
          <w:sz w:val="22"/>
        </w:rPr>
        <w:t xml:space="preserve">. </w:t>
      </w:r>
      <w:bookmarkStart w:id="1" w:name="_Hlk102746735"/>
      <w:r w:rsidR="00BE7CB6" w:rsidRPr="00546FFB">
        <w:rPr>
          <w:sz w:val="22"/>
        </w:rPr>
        <w:t xml:space="preserve">Przedstawiciele UOKiK </w:t>
      </w:r>
      <w:r w:rsidR="00D64F51">
        <w:rPr>
          <w:sz w:val="22"/>
        </w:rPr>
        <w:t>razem</w:t>
      </w:r>
      <w:r w:rsidR="00350A52">
        <w:rPr>
          <w:sz w:val="22"/>
        </w:rPr>
        <w:t xml:space="preserve"> ze </w:t>
      </w:r>
      <w:r w:rsidR="00350A52" w:rsidRPr="004F62A5">
        <w:rPr>
          <w:sz w:val="22"/>
        </w:rPr>
        <w:t>Związkiem Pracodawców Branży Internetowej IAB Polska</w:t>
      </w:r>
      <w:r w:rsidR="002B4C75">
        <w:rPr>
          <w:sz w:val="22"/>
        </w:rPr>
        <w:t xml:space="preserve">, </w:t>
      </w:r>
      <w:r w:rsidR="00350A52" w:rsidRPr="004F62A5">
        <w:rPr>
          <w:sz w:val="22"/>
        </w:rPr>
        <w:t>Stowarzyszeniem Komunikacji Marketingowej SAR</w:t>
      </w:r>
      <w:r w:rsidR="00BE7CB6" w:rsidRPr="00B96AF6">
        <w:rPr>
          <w:sz w:val="22"/>
        </w:rPr>
        <w:t xml:space="preserve"> i Rad</w:t>
      </w:r>
      <w:r w:rsidR="00D64F51">
        <w:rPr>
          <w:sz w:val="22"/>
        </w:rPr>
        <w:t>ą</w:t>
      </w:r>
      <w:r w:rsidR="00BE7CB6" w:rsidRPr="00B96AF6">
        <w:rPr>
          <w:sz w:val="22"/>
        </w:rPr>
        <w:t xml:space="preserve"> Reklamy</w:t>
      </w:r>
      <w:r w:rsidR="00BE7CB6" w:rsidRPr="00546FFB">
        <w:rPr>
          <w:sz w:val="22"/>
        </w:rPr>
        <w:t xml:space="preserve"> </w:t>
      </w:r>
      <w:r w:rsidR="00275D3F">
        <w:rPr>
          <w:sz w:val="22"/>
        </w:rPr>
        <w:t>kończą pracę nad</w:t>
      </w:r>
      <w:r w:rsidR="00A33EAE">
        <w:rPr>
          <w:sz w:val="22"/>
        </w:rPr>
        <w:t xml:space="preserve"> rekomendacjami.  Będą one </w:t>
      </w:r>
      <w:r w:rsidR="00881F42">
        <w:rPr>
          <w:sz w:val="22"/>
        </w:rPr>
        <w:t>zawiera</w:t>
      </w:r>
      <w:r w:rsidR="00A33EAE">
        <w:rPr>
          <w:sz w:val="22"/>
        </w:rPr>
        <w:t>ć</w:t>
      </w:r>
      <w:r w:rsidR="00881F42">
        <w:rPr>
          <w:sz w:val="22"/>
        </w:rPr>
        <w:t xml:space="preserve"> </w:t>
      </w:r>
      <w:r w:rsidR="00D64F51">
        <w:rPr>
          <w:sz w:val="22"/>
        </w:rPr>
        <w:t xml:space="preserve">praktyczne </w:t>
      </w:r>
      <w:r w:rsidR="00BE7CB6">
        <w:rPr>
          <w:sz w:val="22"/>
        </w:rPr>
        <w:t>prz</w:t>
      </w:r>
      <w:r w:rsidR="00D64F51">
        <w:rPr>
          <w:sz w:val="22"/>
        </w:rPr>
        <w:t>ykłady</w:t>
      </w:r>
      <w:r w:rsidR="006F4919">
        <w:rPr>
          <w:sz w:val="22"/>
        </w:rPr>
        <w:t xml:space="preserve"> form współprac komercyjnych w sieci i zasad ich oznaczenia, a także rekomendowane sposoby informowania o tym użytkowników</w:t>
      </w:r>
      <w:r w:rsidR="007E5DFC">
        <w:rPr>
          <w:sz w:val="22"/>
        </w:rPr>
        <w:t xml:space="preserve">. </w:t>
      </w:r>
    </w:p>
    <w:p w14:paraId="53A80A64" w14:textId="19EE78D2" w:rsidR="00BE7CB6" w:rsidRPr="00735695" w:rsidRDefault="00BE7CB6" w:rsidP="00BE7CB6">
      <w:pPr>
        <w:spacing w:after="240" w:line="360" w:lineRule="auto"/>
        <w:jc w:val="both"/>
        <w:rPr>
          <w:i/>
          <w:sz w:val="22"/>
        </w:rPr>
      </w:pPr>
      <w:bookmarkStart w:id="2" w:name="_Hlk102746655"/>
      <w:bookmarkEnd w:id="1"/>
      <w:r>
        <w:rPr>
          <w:i/>
          <w:sz w:val="22"/>
        </w:rPr>
        <w:t xml:space="preserve">- Intensywnie </w:t>
      </w:r>
      <w:r w:rsidR="00735695">
        <w:rPr>
          <w:i/>
          <w:sz w:val="22"/>
        </w:rPr>
        <w:t xml:space="preserve">rozwijający się rynek mediów społecznościowych </w:t>
      </w:r>
      <w:r w:rsidR="00AD22AF">
        <w:rPr>
          <w:i/>
          <w:sz w:val="22"/>
        </w:rPr>
        <w:t xml:space="preserve">musi </w:t>
      </w:r>
      <w:r w:rsidR="002B4C75">
        <w:rPr>
          <w:i/>
          <w:sz w:val="22"/>
        </w:rPr>
        <w:t>wyróżniać</w:t>
      </w:r>
      <w:r>
        <w:rPr>
          <w:i/>
          <w:sz w:val="22"/>
        </w:rPr>
        <w:t xml:space="preserve"> się transparentnymi zasadami</w:t>
      </w:r>
      <w:r w:rsidR="00881F42">
        <w:rPr>
          <w:i/>
          <w:sz w:val="22"/>
        </w:rPr>
        <w:t xml:space="preserve">. </w:t>
      </w:r>
      <w:r w:rsidR="004B12B0">
        <w:rPr>
          <w:i/>
          <w:sz w:val="22"/>
        </w:rPr>
        <w:t>Wyznaczenie granicy</w:t>
      </w:r>
      <w:r w:rsidR="00881F42">
        <w:rPr>
          <w:i/>
          <w:sz w:val="22"/>
        </w:rPr>
        <w:t xml:space="preserve"> między przekazem płatnym a niezależną opinią</w:t>
      </w:r>
      <w:r w:rsidR="004B12B0">
        <w:rPr>
          <w:i/>
          <w:sz w:val="22"/>
        </w:rPr>
        <w:t>,  z</w:t>
      </w:r>
      <w:r w:rsidR="00881F42">
        <w:rPr>
          <w:i/>
          <w:sz w:val="22"/>
        </w:rPr>
        <w:t>definiowanie przypadków autopromocji</w:t>
      </w:r>
      <w:r w:rsidR="004B12B0">
        <w:rPr>
          <w:i/>
          <w:sz w:val="22"/>
        </w:rPr>
        <w:t xml:space="preserve">, ustalenie zasad oznaczania barterów - </w:t>
      </w:r>
      <w:r w:rsidR="00881F42">
        <w:rPr>
          <w:i/>
          <w:sz w:val="22"/>
        </w:rPr>
        <w:t xml:space="preserve"> to tylko </w:t>
      </w:r>
      <w:r w:rsidR="004B12B0">
        <w:rPr>
          <w:i/>
          <w:sz w:val="22"/>
        </w:rPr>
        <w:t xml:space="preserve">niektóre </w:t>
      </w:r>
      <w:r w:rsidR="00881F42">
        <w:rPr>
          <w:i/>
          <w:sz w:val="22"/>
        </w:rPr>
        <w:t>przykłady</w:t>
      </w:r>
      <w:r w:rsidR="004B12B0">
        <w:rPr>
          <w:i/>
          <w:sz w:val="22"/>
        </w:rPr>
        <w:t xml:space="preserve"> wytycznych</w:t>
      </w:r>
      <w:r w:rsidR="00881F42">
        <w:rPr>
          <w:i/>
          <w:sz w:val="22"/>
        </w:rPr>
        <w:t xml:space="preserve"> tworzonych</w:t>
      </w:r>
      <w:r w:rsidR="004B12B0">
        <w:rPr>
          <w:i/>
          <w:sz w:val="22"/>
        </w:rPr>
        <w:t xml:space="preserve"> obecnie w Urzędzie. Nasze dotychczasowe przemyślenia i propozycje ch</w:t>
      </w:r>
      <w:r w:rsidR="00AD22AF">
        <w:rPr>
          <w:i/>
          <w:sz w:val="22"/>
        </w:rPr>
        <w:t>cemy uzupełnić o</w:t>
      </w:r>
      <w:r>
        <w:rPr>
          <w:i/>
          <w:sz w:val="22"/>
        </w:rPr>
        <w:t xml:space="preserve"> głos użytkowników sieci</w:t>
      </w:r>
      <w:r w:rsidR="006F4919">
        <w:rPr>
          <w:i/>
          <w:sz w:val="22"/>
        </w:rPr>
        <w:t xml:space="preserve"> – zarówno samych konsumentów, jak i pojedynczych influencerów. </w:t>
      </w:r>
      <w:r w:rsidR="002B4C75">
        <w:rPr>
          <w:i/>
          <w:sz w:val="22"/>
        </w:rPr>
        <w:t>Dl</w:t>
      </w:r>
      <w:r w:rsidR="00881F42">
        <w:rPr>
          <w:i/>
          <w:sz w:val="22"/>
        </w:rPr>
        <w:t xml:space="preserve">atego od dziś zachęcam do wyrażenia swojej opinii </w:t>
      </w:r>
      <w:r>
        <w:rPr>
          <w:i/>
          <w:sz w:val="22"/>
        </w:rPr>
        <w:t>na profilu UOKiK na Instagramie</w:t>
      </w:r>
      <w:r w:rsidR="006F4919">
        <w:rPr>
          <w:i/>
          <w:sz w:val="22"/>
        </w:rPr>
        <w:t>.</w:t>
      </w:r>
      <w:r w:rsidR="00F41CB4" w:rsidRPr="00F41CB4">
        <w:rPr>
          <w:i/>
          <w:sz w:val="22"/>
        </w:rPr>
        <w:t xml:space="preserve"> Każdy głos jest ważny i będzie miał wpływ </w:t>
      </w:r>
      <w:r w:rsidR="002B4C75">
        <w:rPr>
          <w:i/>
          <w:sz w:val="22"/>
        </w:rPr>
        <w:t>na wypracowywane</w:t>
      </w:r>
      <w:r w:rsidR="00F41CB4" w:rsidRPr="00F41CB4">
        <w:rPr>
          <w:i/>
          <w:sz w:val="22"/>
        </w:rPr>
        <w:t xml:space="preserve"> zasady</w:t>
      </w:r>
      <w:bookmarkEnd w:id="2"/>
      <w:r w:rsidR="006865E8">
        <w:rPr>
          <w:i/>
          <w:sz w:val="22"/>
        </w:rPr>
        <w:t xml:space="preserve"> </w:t>
      </w:r>
      <w:r w:rsidRPr="00F41CB4">
        <w:rPr>
          <w:i/>
          <w:sz w:val="22"/>
        </w:rPr>
        <w:t>–</w:t>
      </w:r>
      <w:r w:rsidRPr="00466CC5">
        <w:rPr>
          <w:rFonts w:cs="Arial"/>
          <w:sz w:val="22"/>
          <w:lang w:eastAsia="pl-PL"/>
        </w:rPr>
        <w:t xml:space="preserve"> mówi Tomasz Chróstny, Prezes UOK</w:t>
      </w:r>
      <w:r w:rsidR="004B12B0">
        <w:rPr>
          <w:rFonts w:cs="Arial"/>
          <w:sz w:val="22"/>
          <w:lang w:eastAsia="pl-PL"/>
        </w:rPr>
        <w:t xml:space="preserve">iK. </w:t>
      </w:r>
    </w:p>
    <w:p w14:paraId="7939E5A5" w14:textId="0A8502FC" w:rsidR="006A5030" w:rsidRDefault="00A33EAE" w:rsidP="00817BCA">
      <w:pPr>
        <w:spacing w:after="240" w:line="360" w:lineRule="auto"/>
        <w:jc w:val="both"/>
        <w:rPr>
          <w:sz w:val="22"/>
        </w:rPr>
      </w:pPr>
      <w:r>
        <w:rPr>
          <w:sz w:val="22"/>
        </w:rPr>
        <w:t>Konsumencie m</w:t>
      </w:r>
      <w:r w:rsidR="00817BCA" w:rsidRPr="00864144">
        <w:rPr>
          <w:sz w:val="22"/>
        </w:rPr>
        <w:t xml:space="preserve">asz prawo wiedzieć, czy post </w:t>
      </w:r>
      <w:r w:rsidR="006F4919">
        <w:rPr>
          <w:sz w:val="22"/>
        </w:rPr>
        <w:t xml:space="preserve">lub </w:t>
      </w:r>
      <w:r w:rsidR="006F4919" w:rsidRPr="006F4919">
        <w:rPr>
          <w:sz w:val="22"/>
        </w:rPr>
        <w:t>relacja w mediach społecznościowych to reklama, czy osobista bezinteresowna opinia influencera</w:t>
      </w:r>
      <w:r w:rsidR="00817BCA" w:rsidRPr="00864144">
        <w:rPr>
          <w:sz w:val="22"/>
        </w:rPr>
        <w:t>.</w:t>
      </w:r>
      <w:r w:rsidR="00817BCA">
        <w:rPr>
          <w:sz w:val="22"/>
        </w:rPr>
        <w:t xml:space="preserve"> Masz również prawo być chroniony</w:t>
      </w:r>
      <w:r w:rsidR="002B4C75">
        <w:rPr>
          <w:sz w:val="22"/>
        </w:rPr>
        <w:t>m</w:t>
      </w:r>
      <w:r w:rsidR="00817BCA">
        <w:rPr>
          <w:sz w:val="22"/>
        </w:rPr>
        <w:t xml:space="preserve"> przed oszustwem zakupowym czy scamem. </w:t>
      </w:r>
      <w:r w:rsidR="006A5030" w:rsidRPr="00E163BF">
        <w:rPr>
          <w:b/>
          <w:sz w:val="22"/>
        </w:rPr>
        <w:t xml:space="preserve">Prawo do </w:t>
      </w:r>
      <w:r w:rsidR="00CF79AB">
        <w:rPr>
          <w:b/>
          <w:sz w:val="22"/>
        </w:rPr>
        <w:t xml:space="preserve">rzetelnej </w:t>
      </w:r>
      <w:r w:rsidR="006A5030" w:rsidRPr="00E163BF">
        <w:rPr>
          <w:b/>
          <w:sz w:val="22"/>
        </w:rPr>
        <w:t xml:space="preserve">informacji jest </w:t>
      </w:r>
      <w:r w:rsidR="006A5030" w:rsidRPr="00E163BF">
        <w:rPr>
          <w:b/>
          <w:sz w:val="22"/>
        </w:rPr>
        <w:lastRenderedPageBreak/>
        <w:t>twoim podstawowym prawe</w:t>
      </w:r>
      <w:r>
        <w:rPr>
          <w:b/>
          <w:sz w:val="22"/>
        </w:rPr>
        <w:t>m użytkownika w sieci.</w:t>
      </w:r>
      <w:r w:rsidR="006A5030">
        <w:rPr>
          <w:sz w:val="22"/>
        </w:rPr>
        <w:t xml:space="preserve"> Powinni o tym pamiętać reklamodawcy</w:t>
      </w:r>
      <w:r w:rsidR="002B4C75">
        <w:rPr>
          <w:sz w:val="22"/>
        </w:rPr>
        <w:t xml:space="preserve"> i</w:t>
      </w:r>
      <w:r w:rsidR="006F4919">
        <w:rPr>
          <w:sz w:val="22"/>
        </w:rPr>
        <w:t xml:space="preserve"> agencje marketingowe</w:t>
      </w:r>
      <w:r w:rsidR="002B4C75">
        <w:rPr>
          <w:sz w:val="22"/>
        </w:rPr>
        <w:t>, a przede wszystkim</w:t>
      </w:r>
      <w:r w:rsidR="006F4919">
        <w:rPr>
          <w:sz w:val="22"/>
        </w:rPr>
        <w:t xml:space="preserve"> </w:t>
      </w:r>
      <w:r w:rsidR="006A5030">
        <w:rPr>
          <w:sz w:val="22"/>
        </w:rPr>
        <w:t>influencerzy</w:t>
      </w:r>
      <w:r w:rsidR="00350A52">
        <w:rPr>
          <w:sz w:val="22"/>
        </w:rPr>
        <w:t xml:space="preserve">. </w:t>
      </w:r>
    </w:p>
    <w:p w14:paraId="3034994D" w14:textId="055E562C" w:rsidR="00A33EAE" w:rsidRPr="00666956" w:rsidRDefault="006F4919" w:rsidP="00817BCA">
      <w:pPr>
        <w:spacing w:after="240" w:line="360" w:lineRule="auto"/>
        <w:jc w:val="both"/>
        <w:rPr>
          <w:b/>
          <w:sz w:val="22"/>
        </w:rPr>
      </w:pPr>
      <w:r w:rsidRPr="00666956">
        <w:rPr>
          <w:b/>
          <w:sz w:val="22"/>
        </w:rPr>
        <w:t>U</w:t>
      </w:r>
      <w:r>
        <w:rPr>
          <w:b/>
          <w:sz w:val="22"/>
        </w:rPr>
        <w:t>OKiK</w:t>
      </w:r>
      <w:r w:rsidRPr="00666956">
        <w:rPr>
          <w:b/>
          <w:sz w:val="22"/>
        </w:rPr>
        <w:t xml:space="preserve"> </w:t>
      </w:r>
      <w:r w:rsidR="00A33EAE" w:rsidRPr="00666956">
        <w:rPr>
          <w:b/>
          <w:sz w:val="22"/>
        </w:rPr>
        <w:t>pyta – co uważasz o…?</w:t>
      </w:r>
    </w:p>
    <w:p w14:paraId="2EA44CC0" w14:textId="1FE33CD4" w:rsidR="00F41CB4" w:rsidRDefault="00666956" w:rsidP="00817BCA">
      <w:pPr>
        <w:spacing w:after="240" w:line="360" w:lineRule="auto"/>
        <w:jc w:val="both"/>
        <w:rPr>
          <w:sz w:val="22"/>
        </w:rPr>
      </w:pPr>
      <w:r>
        <w:rPr>
          <w:sz w:val="22"/>
        </w:rPr>
        <w:t>Od dziś r</w:t>
      </w:r>
      <w:r w:rsidR="006A5030">
        <w:rPr>
          <w:sz w:val="22"/>
        </w:rPr>
        <w:t>ozpoczynamy</w:t>
      </w:r>
      <w:r w:rsidR="00B96AF6" w:rsidDel="00B96AF6">
        <w:rPr>
          <w:sz w:val="22"/>
        </w:rPr>
        <w:t xml:space="preserve"> </w:t>
      </w:r>
      <w:r w:rsidR="00CB0CBF">
        <w:rPr>
          <w:sz w:val="22"/>
        </w:rPr>
        <w:t>dyskusję</w:t>
      </w:r>
      <w:r w:rsidR="006A5030">
        <w:rPr>
          <w:sz w:val="22"/>
        </w:rPr>
        <w:t xml:space="preserve"> nad </w:t>
      </w:r>
      <w:r w:rsidR="00B96AF6">
        <w:rPr>
          <w:sz w:val="22"/>
        </w:rPr>
        <w:t>niektórymi aspektami</w:t>
      </w:r>
      <w:r w:rsidR="006A5030">
        <w:rPr>
          <w:sz w:val="22"/>
        </w:rPr>
        <w:t xml:space="preserve"> wytycznych </w:t>
      </w:r>
      <w:r w:rsidR="00CF79AB">
        <w:rPr>
          <w:sz w:val="22"/>
        </w:rPr>
        <w:t>dotyczących</w:t>
      </w:r>
      <w:r w:rsidR="006A5030">
        <w:rPr>
          <w:sz w:val="22"/>
        </w:rPr>
        <w:t xml:space="preserve"> oznaczani</w:t>
      </w:r>
      <w:r w:rsidR="00CF79AB">
        <w:rPr>
          <w:sz w:val="22"/>
        </w:rPr>
        <w:t>a</w:t>
      </w:r>
      <w:r w:rsidR="006A5030">
        <w:rPr>
          <w:sz w:val="22"/>
        </w:rPr>
        <w:t xml:space="preserve"> </w:t>
      </w:r>
      <w:r w:rsidR="006F4919">
        <w:rPr>
          <w:sz w:val="22"/>
        </w:rPr>
        <w:t xml:space="preserve">materiałów sponsorowanych </w:t>
      </w:r>
      <w:r w:rsidR="006A5030">
        <w:rPr>
          <w:sz w:val="22"/>
        </w:rPr>
        <w:t>w mediach społecznościowych</w:t>
      </w:r>
      <w:r w:rsidR="00B96AF6">
        <w:rPr>
          <w:sz w:val="22"/>
        </w:rPr>
        <w:t xml:space="preserve">. Chcemy poznać </w:t>
      </w:r>
      <w:r w:rsidR="006F4919">
        <w:rPr>
          <w:sz w:val="22"/>
        </w:rPr>
        <w:t xml:space="preserve">Twoje </w:t>
      </w:r>
      <w:r w:rsidR="00B96AF6">
        <w:rPr>
          <w:sz w:val="22"/>
        </w:rPr>
        <w:t xml:space="preserve">zdanie </w:t>
      </w:r>
      <w:r w:rsidR="000D5D23">
        <w:rPr>
          <w:sz w:val="22"/>
        </w:rPr>
        <w:t xml:space="preserve">na ten temat </w:t>
      </w:r>
      <w:r w:rsidR="00B96AF6">
        <w:rPr>
          <w:sz w:val="22"/>
        </w:rPr>
        <w:t xml:space="preserve">– twórcy lub obserwatora treści </w:t>
      </w:r>
      <w:r>
        <w:rPr>
          <w:sz w:val="22"/>
        </w:rPr>
        <w:t xml:space="preserve">w </w:t>
      </w:r>
      <w:r w:rsidR="00F41CB4">
        <w:rPr>
          <w:sz w:val="22"/>
        </w:rPr>
        <w:t>mediach społecznościowych</w:t>
      </w:r>
      <w:r w:rsidR="002340C7">
        <w:rPr>
          <w:sz w:val="22"/>
        </w:rPr>
        <w:t xml:space="preserve">. </w:t>
      </w:r>
      <w:r w:rsidR="007E5DFC">
        <w:rPr>
          <w:sz w:val="22"/>
        </w:rPr>
        <w:t xml:space="preserve">Podziel się z nami </w:t>
      </w:r>
      <w:r>
        <w:rPr>
          <w:sz w:val="22"/>
        </w:rPr>
        <w:t xml:space="preserve">swoimi doświadczeniami oraz </w:t>
      </w:r>
      <w:r w:rsidR="007E5DFC">
        <w:rPr>
          <w:sz w:val="22"/>
        </w:rPr>
        <w:t>dobrymi</w:t>
      </w:r>
      <w:r>
        <w:rPr>
          <w:sz w:val="22"/>
        </w:rPr>
        <w:t xml:space="preserve"> praktykami. </w:t>
      </w:r>
      <w:r w:rsidR="00817BCA">
        <w:rPr>
          <w:sz w:val="22"/>
        </w:rPr>
        <w:t>Zachęcamy do dyskusji</w:t>
      </w:r>
      <w:r>
        <w:rPr>
          <w:sz w:val="22"/>
        </w:rPr>
        <w:t xml:space="preserve"> </w:t>
      </w:r>
      <w:r w:rsidR="00817BCA">
        <w:rPr>
          <w:sz w:val="22"/>
        </w:rPr>
        <w:t>nad tym</w:t>
      </w:r>
      <w:r w:rsidR="007C2D4E">
        <w:rPr>
          <w:sz w:val="22"/>
        </w:rPr>
        <w:t xml:space="preserve"> </w:t>
      </w:r>
      <w:r w:rsidR="007C2D4E" w:rsidRPr="002E2B80">
        <w:rPr>
          <w:b/>
          <w:sz w:val="22"/>
        </w:rPr>
        <w:t xml:space="preserve">jak oznaczać paczkę PR, </w:t>
      </w:r>
      <w:r w:rsidRPr="002E2B80">
        <w:rPr>
          <w:b/>
          <w:sz w:val="22"/>
        </w:rPr>
        <w:t>markę własną czy linki afiliacyjne</w:t>
      </w:r>
      <w:r w:rsidR="007C2D4E">
        <w:rPr>
          <w:sz w:val="22"/>
        </w:rPr>
        <w:t xml:space="preserve">. </w:t>
      </w:r>
      <w:r>
        <w:rPr>
          <w:sz w:val="22"/>
        </w:rPr>
        <w:t xml:space="preserve">Przez </w:t>
      </w:r>
      <w:r w:rsidR="002B4C75">
        <w:rPr>
          <w:sz w:val="22"/>
        </w:rPr>
        <w:t xml:space="preserve">kolejne </w:t>
      </w:r>
      <w:r>
        <w:rPr>
          <w:sz w:val="22"/>
        </w:rPr>
        <w:t>dwa tygodnie będziemy publikować pytania dotyczące m.in. granic między niezależną opinią a zobowiązaniem wobec marki</w:t>
      </w:r>
      <w:r w:rsidR="00817BCA">
        <w:rPr>
          <w:sz w:val="22"/>
        </w:rPr>
        <w:t>.</w:t>
      </w:r>
      <w:r w:rsidR="007C2D4E">
        <w:rPr>
          <w:sz w:val="22"/>
        </w:rPr>
        <w:t xml:space="preserve"> </w:t>
      </w:r>
      <w:r w:rsidRPr="002E2B80">
        <w:rPr>
          <w:b/>
          <w:sz w:val="22"/>
        </w:rPr>
        <w:t>Włącz się - polub, skomentuj, udostępnij!</w:t>
      </w:r>
      <w:r>
        <w:rPr>
          <w:sz w:val="22"/>
        </w:rPr>
        <w:t xml:space="preserve"> Z</w:t>
      </w:r>
      <w:r w:rsidR="007C2D4E">
        <w:rPr>
          <w:sz w:val="22"/>
        </w:rPr>
        <w:t>achęcamy do odwiedzenia naszego profilu</w:t>
      </w:r>
      <w:r>
        <w:rPr>
          <w:sz w:val="22"/>
        </w:rPr>
        <w:t xml:space="preserve"> </w:t>
      </w:r>
      <w:bookmarkStart w:id="3" w:name="_GoBack"/>
      <w:bookmarkEnd w:id="3"/>
      <w:r w:rsidR="008B36A3" w:rsidRPr="008B36A3">
        <w:fldChar w:fldCharType="begin"/>
      </w:r>
      <w:r w:rsidR="008B36A3" w:rsidRPr="008B36A3">
        <w:instrText xml:space="preserve"> HYPERLINK "https://www.instagram.com/uokikgovpl/" </w:instrText>
      </w:r>
      <w:r w:rsidR="008B36A3" w:rsidRPr="008B36A3">
        <w:fldChar w:fldCharType="separate"/>
      </w:r>
      <w:r w:rsidRPr="008B36A3">
        <w:rPr>
          <w:rStyle w:val="Hipercze"/>
          <w:sz w:val="22"/>
        </w:rPr>
        <w:t>UOKiK na Instagramie</w:t>
      </w:r>
      <w:r w:rsidR="008B36A3" w:rsidRPr="008B36A3">
        <w:rPr>
          <w:rStyle w:val="Hipercze"/>
          <w:sz w:val="22"/>
        </w:rPr>
        <w:fldChar w:fldCharType="end"/>
      </w:r>
      <w:r>
        <w:rPr>
          <w:sz w:val="22"/>
        </w:rPr>
        <w:t xml:space="preserve">. </w:t>
      </w:r>
    </w:p>
    <w:p w14:paraId="7639C1DF" w14:textId="52F78C64" w:rsidR="00B75B78" w:rsidRDefault="007C2D4E" w:rsidP="00B75B78">
      <w:pPr>
        <w:spacing w:after="240" w:line="360" w:lineRule="auto"/>
        <w:jc w:val="both"/>
        <w:rPr>
          <w:b/>
          <w:bCs/>
          <w:sz w:val="22"/>
        </w:rPr>
      </w:pPr>
      <w:r>
        <w:rPr>
          <w:bCs/>
          <w:sz w:val="22"/>
        </w:rPr>
        <w:t xml:space="preserve">Oprócz działań związanych z przygotowaniem wytycznych </w:t>
      </w:r>
      <w:r w:rsidR="004B12B0">
        <w:rPr>
          <w:bCs/>
          <w:sz w:val="22"/>
        </w:rPr>
        <w:t xml:space="preserve">Prezes UOKiK </w:t>
      </w:r>
      <w:r>
        <w:rPr>
          <w:bCs/>
          <w:sz w:val="22"/>
        </w:rPr>
        <w:t xml:space="preserve">prowadzi obecnie </w:t>
      </w:r>
      <w:r w:rsidR="00875888">
        <w:rPr>
          <w:bCs/>
          <w:sz w:val="22"/>
        </w:rPr>
        <w:t>2</w:t>
      </w:r>
      <w:r>
        <w:rPr>
          <w:bCs/>
          <w:sz w:val="22"/>
        </w:rPr>
        <w:t xml:space="preserve"> postępowa</w:t>
      </w:r>
      <w:r w:rsidR="00875888">
        <w:rPr>
          <w:bCs/>
          <w:sz w:val="22"/>
        </w:rPr>
        <w:t>nia</w:t>
      </w:r>
      <w:r>
        <w:rPr>
          <w:bCs/>
          <w:sz w:val="22"/>
        </w:rPr>
        <w:t xml:space="preserve">, w których </w:t>
      </w:r>
      <w:r w:rsidR="00350A52">
        <w:rPr>
          <w:bCs/>
          <w:sz w:val="22"/>
        </w:rPr>
        <w:t xml:space="preserve">m.in. sprawdza </w:t>
      </w:r>
      <w:hyperlink r:id="rId9" w:history="1">
        <w:r w:rsidRPr="002E2B80">
          <w:rPr>
            <w:rStyle w:val="Hipercze"/>
            <w:bCs/>
            <w:sz w:val="22"/>
          </w:rPr>
          <w:t xml:space="preserve">oznaczanie treści </w:t>
        </w:r>
        <w:r w:rsidR="00350A52" w:rsidRPr="002E2B80">
          <w:rPr>
            <w:rStyle w:val="Hipercze"/>
            <w:bCs/>
            <w:sz w:val="22"/>
          </w:rPr>
          <w:t xml:space="preserve">komercyjnych </w:t>
        </w:r>
        <w:r w:rsidRPr="002E2B80">
          <w:rPr>
            <w:rStyle w:val="Hipercze"/>
            <w:bCs/>
            <w:sz w:val="22"/>
          </w:rPr>
          <w:t>w mediach społecznościowych</w:t>
        </w:r>
      </w:hyperlink>
      <w:r w:rsidR="00F55BBF">
        <w:rPr>
          <w:bCs/>
          <w:sz w:val="22"/>
        </w:rPr>
        <w:t xml:space="preserve"> oraz </w:t>
      </w:r>
      <w:hyperlink r:id="rId10" w:history="1">
        <w:r w:rsidR="00F55BBF" w:rsidRPr="002E2B80">
          <w:rPr>
            <w:rStyle w:val="Hipercze"/>
            <w:bCs/>
            <w:sz w:val="22"/>
          </w:rPr>
          <w:t>podejrzenia scamu</w:t>
        </w:r>
      </w:hyperlink>
      <w:r w:rsidR="00350A52">
        <w:rPr>
          <w:bCs/>
          <w:sz w:val="22"/>
        </w:rPr>
        <w:t>.</w:t>
      </w:r>
    </w:p>
    <w:p w14:paraId="57C0F46C" w14:textId="35C996E5" w:rsidR="00B75B78" w:rsidRDefault="006865E8" w:rsidP="00B75B78">
      <w:pPr>
        <w:spacing w:after="240" w:line="360" w:lineRule="auto"/>
        <w:jc w:val="both"/>
        <w:rPr>
          <w:bCs/>
          <w:sz w:val="22"/>
        </w:rPr>
      </w:pPr>
      <w:bookmarkStart w:id="4" w:name="_Hlk102746645"/>
      <w:r w:rsidRPr="00875888">
        <w:rPr>
          <w:bCs/>
          <w:i/>
          <w:sz w:val="22"/>
        </w:rPr>
        <w:t xml:space="preserve">- </w:t>
      </w:r>
      <w:r w:rsidR="00F41CB4" w:rsidRPr="00875888">
        <w:rPr>
          <w:bCs/>
          <w:i/>
          <w:sz w:val="22"/>
        </w:rPr>
        <w:t xml:space="preserve">Widzimy </w:t>
      </w:r>
      <w:r w:rsidRPr="00875888">
        <w:rPr>
          <w:bCs/>
          <w:i/>
          <w:sz w:val="22"/>
        </w:rPr>
        <w:t>znaczącą</w:t>
      </w:r>
      <w:r w:rsidR="00F41CB4" w:rsidRPr="00875888">
        <w:rPr>
          <w:bCs/>
          <w:i/>
          <w:sz w:val="22"/>
        </w:rPr>
        <w:t xml:space="preserve"> poprawę </w:t>
      </w:r>
      <w:r w:rsidR="002B4C75">
        <w:rPr>
          <w:bCs/>
          <w:i/>
          <w:sz w:val="22"/>
        </w:rPr>
        <w:t xml:space="preserve">oznakowania treści reklamowych </w:t>
      </w:r>
      <w:r w:rsidRPr="00875888">
        <w:rPr>
          <w:bCs/>
          <w:i/>
          <w:sz w:val="22"/>
        </w:rPr>
        <w:t xml:space="preserve">w sieci </w:t>
      </w:r>
      <w:r w:rsidR="00F41CB4" w:rsidRPr="00875888">
        <w:rPr>
          <w:bCs/>
          <w:i/>
          <w:sz w:val="22"/>
        </w:rPr>
        <w:t>od czasu wszczęcia postępowa</w:t>
      </w:r>
      <w:r w:rsidR="00504A9D" w:rsidRPr="00875888">
        <w:rPr>
          <w:bCs/>
          <w:i/>
          <w:sz w:val="22"/>
        </w:rPr>
        <w:t>ń</w:t>
      </w:r>
      <w:r w:rsidR="00F41CB4" w:rsidRPr="00875888">
        <w:rPr>
          <w:bCs/>
          <w:i/>
          <w:sz w:val="22"/>
        </w:rPr>
        <w:t xml:space="preserve"> wyjaśniają</w:t>
      </w:r>
      <w:r w:rsidR="00504A9D" w:rsidRPr="00875888">
        <w:rPr>
          <w:bCs/>
          <w:i/>
          <w:sz w:val="22"/>
        </w:rPr>
        <w:t>cych</w:t>
      </w:r>
      <w:r w:rsidR="00F41CB4" w:rsidRPr="00875888">
        <w:rPr>
          <w:bCs/>
          <w:i/>
          <w:sz w:val="22"/>
        </w:rPr>
        <w:t xml:space="preserve"> w zakresie </w:t>
      </w:r>
      <w:r w:rsidR="00F41CB4" w:rsidRPr="002E2B80">
        <w:rPr>
          <w:bCs/>
          <w:i/>
          <w:sz w:val="22"/>
        </w:rPr>
        <w:t>kryptoreklam</w:t>
      </w:r>
      <w:r w:rsidR="00504A9D" w:rsidRPr="002E2B80">
        <w:rPr>
          <w:bCs/>
          <w:i/>
          <w:sz w:val="22"/>
        </w:rPr>
        <w:t>y</w:t>
      </w:r>
      <w:r w:rsidR="00504A9D" w:rsidRPr="00875888">
        <w:rPr>
          <w:bCs/>
          <w:i/>
          <w:sz w:val="22"/>
        </w:rPr>
        <w:t xml:space="preserve"> i </w:t>
      </w:r>
      <w:r w:rsidR="00504A9D" w:rsidRPr="002E2B80">
        <w:rPr>
          <w:bCs/>
          <w:i/>
          <w:sz w:val="22"/>
        </w:rPr>
        <w:t>scamu</w:t>
      </w:r>
      <w:r w:rsidR="00504A9D" w:rsidRPr="00875888">
        <w:rPr>
          <w:bCs/>
          <w:i/>
          <w:sz w:val="22"/>
        </w:rPr>
        <w:t xml:space="preserve">. </w:t>
      </w:r>
      <w:r w:rsidR="00B47029">
        <w:rPr>
          <w:bCs/>
          <w:i/>
          <w:sz w:val="22"/>
        </w:rPr>
        <w:t xml:space="preserve">To zasługa nie tylko naszych </w:t>
      </w:r>
      <w:r w:rsidR="00875888" w:rsidRPr="00875888">
        <w:rPr>
          <w:bCs/>
          <w:i/>
          <w:sz w:val="22"/>
        </w:rPr>
        <w:t>działa</w:t>
      </w:r>
      <w:r w:rsidR="00B47029">
        <w:rPr>
          <w:bCs/>
          <w:i/>
          <w:sz w:val="22"/>
        </w:rPr>
        <w:t>ń</w:t>
      </w:r>
      <w:r w:rsidR="00875888" w:rsidRPr="00875888">
        <w:rPr>
          <w:bCs/>
          <w:i/>
          <w:sz w:val="22"/>
        </w:rPr>
        <w:t>, ale tak</w:t>
      </w:r>
      <w:r w:rsidR="00B47029">
        <w:rPr>
          <w:bCs/>
          <w:i/>
          <w:sz w:val="22"/>
        </w:rPr>
        <w:t>że presji</w:t>
      </w:r>
      <w:r w:rsidR="00875888" w:rsidRPr="00875888">
        <w:rPr>
          <w:bCs/>
          <w:i/>
          <w:sz w:val="22"/>
        </w:rPr>
        <w:t xml:space="preserve"> wywołan</w:t>
      </w:r>
      <w:r w:rsidR="00B47029">
        <w:rPr>
          <w:bCs/>
          <w:i/>
          <w:sz w:val="22"/>
        </w:rPr>
        <w:t>ej</w:t>
      </w:r>
      <w:r w:rsidR="00875888" w:rsidRPr="00875888">
        <w:rPr>
          <w:bCs/>
          <w:i/>
          <w:sz w:val="22"/>
        </w:rPr>
        <w:t xml:space="preserve"> </w:t>
      </w:r>
      <w:r w:rsidR="00B47029">
        <w:rPr>
          <w:bCs/>
          <w:i/>
          <w:sz w:val="22"/>
        </w:rPr>
        <w:t>przypadkam</w:t>
      </w:r>
      <w:r w:rsidR="00875888" w:rsidRPr="00875888">
        <w:rPr>
          <w:bCs/>
          <w:i/>
          <w:sz w:val="22"/>
        </w:rPr>
        <w:t>i</w:t>
      </w:r>
      <w:r w:rsidR="002E2B80">
        <w:rPr>
          <w:bCs/>
          <w:i/>
          <w:sz w:val="22"/>
        </w:rPr>
        <w:t xml:space="preserve"> </w:t>
      </w:r>
      <w:r w:rsidR="00875888" w:rsidRPr="00875888">
        <w:rPr>
          <w:bCs/>
          <w:i/>
          <w:sz w:val="22"/>
        </w:rPr>
        <w:t>nagłaśnian</w:t>
      </w:r>
      <w:r w:rsidR="002E2B80">
        <w:rPr>
          <w:bCs/>
          <w:i/>
          <w:sz w:val="22"/>
        </w:rPr>
        <w:t>ymi</w:t>
      </w:r>
      <w:r w:rsidR="00B47029">
        <w:rPr>
          <w:bCs/>
          <w:i/>
          <w:sz w:val="22"/>
        </w:rPr>
        <w:t xml:space="preserve"> przez rynek</w:t>
      </w:r>
      <w:r w:rsidR="00875888" w:rsidRPr="00875888">
        <w:rPr>
          <w:bCs/>
          <w:i/>
          <w:sz w:val="22"/>
        </w:rPr>
        <w:t xml:space="preserve">. Analizując oznakowanie </w:t>
      </w:r>
      <w:r w:rsidR="002B4C75">
        <w:rPr>
          <w:bCs/>
          <w:i/>
          <w:sz w:val="22"/>
        </w:rPr>
        <w:t>materiałów</w:t>
      </w:r>
      <w:r w:rsidR="00875888" w:rsidRPr="00875888">
        <w:rPr>
          <w:bCs/>
          <w:i/>
          <w:sz w:val="22"/>
        </w:rPr>
        <w:t xml:space="preserve"> komercyjnych s</w:t>
      </w:r>
      <w:r w:rsidRPr="00875888">
        <w:rPr>
          <w:bCs/>
          <w:i/>
          <w:sz w:val="22"/>
        </w:rPr>
        <w:t xml:space="preserve">kupiamy się </w:t>
      </w:r>
      <w:r w:rsidR="00504A9D" w:rsidRPr="00875888">
        <w:rPr>
          <w:bCs/>
          <w:i/>
          <w:sz w:val="22"/>
        </w:rPr>
        <w:t xml:space="preserve">zarówno </w:t>
      </w:r>
      <w:r w:rsidRPr="00875888">
        <w:rPr>
          <w:bCs/>
          <w:i/>
          <w:sz w:val="22"/>
        </w:rPr>
        <w:t xml:space="preserve">na tych przekazach, które </w:t>
      </w:r>
      <w:r w:rsidR="00F41CB4" w:rsidRPr="00875888">
        <w:rPr>
          <w:bCs/>
          <w:i/>
          <w:sz w:val="22"/>
        </w:rPr>
        <w:t xml:space="preserve">w ogóle nie są oznaczane jako reklama lub komercyjna współpraca, jak i </w:t>
      </w:r>
      <w:r w:rsidRPr="00875888">
        <w:rPr>
          <w:bCs/>
          <w:i/>
          <w:sz w:val="22"/>
        </w:rPr>
        <w:t>tych,</w:t>
      </w:r>
      <w:r w:rsidR="00F41CB4" w:rsidRPr="00875888">
        <w:rPr>
          <w:bCs/>
          <w:i/>
          <w:sz w:val="22"/>
        </w:rPr>
        <w:t xml:space="preserve"> </w:t>
      </w:r>
      <w:r w:rsidR="002340C7">
        <w:rPr>
          <w:bCs/>
          <w:i/>
          <w:sz w:val="22"/>
        </w:rPr>
        <w:t xml:space="preserve">w </w:t>
      </w:r>
      <w:r w:rsidR="00F41CB4" w:rsidRPr="00875888">
        <w:rPr>
          <w:bCs/>
          <w:i/>
          <w:sz w:val="22"/>
        </w:rPr>
        <w:t>których</w:t>
      </w:r>
      <w:r w:rsidRPr="00875888">
        <w:rPr>
          <w:bCs/>
          <w:i/>
          <w:sz w:val="22"/>
        </w:rPr>
        <w:t xml:space="preserve"> zastosowane</w:t>
      </w:r>
      <w:r w:rsidR="00F41CB4" w:rsidRPr="00875888">
        <w:rPr>
          <w:bCs/>
          <w:i/>
          <w:sz w:val="22"/>
        </w:rPr>
        <w:t xml:space="preserve"> oznaczenia </w:t>
      </w:r>
      <w:r w:rsidRPr="00875888">
        <w:rPr>
          <w:bCs/>
          <w:i/>
          <w:sz w:val="22"/>
        </w:rPr>
        <w:t xml:space="preserve">ukrywają </w:t>
      </w:r>
      <w:r w:rsidR="00F41CB4" w:rsidRPr="00875888">
        <w:rPr>
          <w:bCs/>
          <w:i/>
          <w:sz w:val="22"/>
        </w:rPr>
        <w:t>sponsorowany charakter współpracy.</w:t>
      </w:r>
      <w:r w:rsidR="00504A9D" w:rsidRPr="00875888">
        <w:rPr>
          <w:bCs/>
          <w:i/>
          <w:sz w:val="22"/>
        </w:rPr>
        <w:t xml:space="preserve"> Mam nadzieję, że rynek mocno zweryfikuje nieuczciwe działania jeszcze przed wprowadzeniem wytycznych.</w:t>
      </w:r>
      <w:r w:rsidR="00F41CB4" w:rsidRPr="00875888">
        <w:rPr>
          <w:bCs/>
          <w:i/>
          <w:sz w:val="22"/>
        </w:rPr>
        <w:t xml:space="preserve"> </w:t>
      </w:r>
      <w:r w:rsidR="00504A9D" w:rsidRPr="00875888">
        <w:rPr>
          <w:bCs/>
          <w:i/>
          <w:sz w:val="22"/>
        </w:rPr>
        <w:t>A</w:t>
      </w:r>
      <w:r w:rsidR="00B75B78" w:rsidRPr="00875888">
        <w:rPr>
          <w:bCs/>
          <w:i/>
          <w:sz w:val="22"/>
        </w:rPr>
        <w:t>pelujemy</w:t>
      </w:r>
      <w:r w:rsidRPr="00875888">
        <w:rPr>
          <w:bCs/>
          <w:i/>
          <w:sz w:val="22"/>
        </w:rPr>
        <w:t xml:space="preserve"> </w:t>
      </w:r>
      <w:r w:rsidR="00B75B78" w:rsidRPr="00875888">
        <w:rPr>
          <w:bCs/>
          <w:i/>
          <w:sz w:val="22"/>
        </w:rPr>
        <w:t>do influencerów, którzy nadal źle oznaczają swoje przekazy</w:t>
      </w:r>
      <w:r w:rsidR="002B4C75">
        <w:rPr>
          <w:bCs/>
          <w:i/>
          <w:sz w:val="22"/>
        </w:rPr>
        <w:t>,</w:t>
      </w:r>
      <w:r w:rsidR="00B75B78" w:rsidRPr="00875888">
        <w:rPr>
          <w:bCs/>
          <w:i/>
          <w:sz w:val="22"/>
        </w:rPr>
        <w:t xml:space="preserve"> o zmianę  niejasnych</w:t>
      </w:r>
      <w:r w:rsidR="002E2B80">
        <w:rPr>
          <w:bCs/>
          <w:i/>
          <w:sz w:val="22"/>
        </w:rPr>
        <w:t>,</w:t>
      </w:r>
      <w:r w:rsidR="00B75B78" w:rsidRPr="00875888">
        <w:rPr>
          <w:bCs/>
          <w:i/>
          <w:sz w:val="22"/>
        </w:rPr>
        <w:t xml:space="preserve"> </w:t>
      </w:r>
      <w:r w:rsidRPr="00B47029">
        <w:rPr>
          <w:bCs/>
          <w:i/>
          <w:sz w:val="22"/>
        </w:rPr>
        <w:t>małoznaczących oznaczeń typu</w:t>
      </w:r>
      <w:r w:rsidR="00504A9D" w:rsidRPr="00B47029">
        <w:rPr>
          <w:bCs/>
          <w:i/>
          <w:sz w:val="22"/>
        </w:rPr>
        <w:t>:</w:t>
      </w:r>
      <w:r w:rsidRPr="00B47029">
        <w:rPr>
          <w:bCs/>
          <w:i/>
          <w:sz w:val="22"/>
        </w:rPr>
        <w:t xml:space="preserve"> #wspó</w:t>
      </w:r>
      <w:r w:rsidR="002E2B80">
        <w:rPr>
          <w:bCs/>
          <w:i/>
          <w:sz w:val="22"/>
        </w:rPr>
        <w:t>ł</w:t>
      </w:r>
      <w:r w:rsidRPr="00B47029">
        <w:rPr>
          <w:bCs/>
          <w:i/>
          <w:sz w:val="22"/>
        </w:rPr>
        <w:t>praca, #ad czy #</w:t>
      </w:r>
      <w:r w:rsidR="009E64F6">
        <w:rPr>
          <w:bCs/>
          <w:i/>
          <w:sz w:val="22"/>
        </w:rPr>
        <w:t>promo</w:t>
      </w:r>
      <w:r w:rsidR="00B75B78" w:rsidRPr="00B47029">
        <w:rPr>
          <w:bCs/>
          <w:i/>
          <w:sz w:val="22"/>
        </w:rPr>
        <w:t xml:space="preserve"> na </w:t>
      </w:r>
      <w:r w:rsidR="00504A9D" w:rsidRPr="00B47029">
        <w:rPr>
          <w:bCs/>
          <w:i/>
          <w:sz w:val="22"/>
        </w:rPr>
        <w:t>poprawne</w:t>
      </w:r>
      <w:r w:rsidR="002E2B80">
        <w:rPr>
          <w:bCs/>
          <w:i/>
          <w:sz w:val="22"/>
        </w:rPr>
        <w:t xml:space="preserve"> i zrozumiałe dla ich społeczności</w:t>
      </w:r>
      <w:r w:rsidR="00B47029" w:rsidRPr="00B47029">
        <w:rPr>
          <w:bCs/>
          <w:i/>
          <w:sz w:val="22"/>
        </w:rPr>
        <w:t>. Zachęcamy, aby influencerzy zawsze weryfikowali oferty współprac i odmawiali reklamowania podejrzanych produktów czy usług</w:t>
      </w:r>
      <w:r w:rsidR="00504A9D">
        <w:rPr>
          <w:bCs/>
          <w:i/>
          <w:sz w:val="22"/>
        </w:rPr>
        <w:t xml:space="preserve"> </w:t>
      </w:r>
      <w:bookmarkEnd w:id="4"/>
      <w:r w:rsidR="00504A9D" w:rsidRPr="00504A9D">
        <w:rPr>
          <w:bCs/>
          <w:sz w:val="22"/>
        </w:rPr>
        <w:t xml:space="preserve">– dodaje Prezes UOKiK Tomasz Chróstny. </w:t>
      </w:r>
    </w:p>
    <w:p w14:paraId="29B82D89" w14:textId="11AEB10D" w:rsidR="00B75B78" w:rsidRDefault="00B75B78" w:rsidP="00B75B78">
      <w:pPr>
        <w:spacing w:after="240" w:line="360" w:lineRule="auto"/>
        <w:jc w:val="both"/>
        <w:rPr>
          <w:bCs/>
          <w:i/>
          <w:sz w:val="22"/>
        </w:rPr>
      </w:pPr>
      <w:bookmarkStart w:id="5" w:name="_Hlk102746788"/>
      <w:r w:rsidRPr="00E163BF">
        <w:rPr>
          <w:bCs/>
          <w:sz w:val="22"/>
        </w:rPr>
        <w:t xml:space="preserve">W </w:t>
      </w:r>
      <w:r>
        <w:rPr>
          <w:bCs/>
          <w:sz w:val="22"/>
        </w:rPr>
        <w:t>ramach</w:t>
      </w:r>
      <w:r w:rsidRPr="00E163BF">
        <w:rPr>
          <w:bCs/>
          <w:sz w:val="22"/>
        </w:rPr>
        <w:t xml:space="preserve"> </w:t>
      </w:r>
      <w:r>
        <w:rPr>
          <w:bCs/>
          <w:sz w:val="22"/>
        </w:rPr>
        <w:t xml:space="preserve">prowadzonych postępowań </w:t>
      </w:r>
      <w:r w:rsidRPr="00E163BF">
        <w:rPr>
          <w:bCs/>
          <w:sz w:val="22"/>
        </w:rPr>
        <w:t>Prezes UOKiK</w:t>
      </w:r>
      <w:r>
        <w:rPr>
          <w:bCs/>
          <w:sz w:val="22"/>
        </w:rPr>
        <w:t xml:space="preserve"> zażądał </w:t>
      </w:r>
      <w:r w:rsidRPr="00E163BF">
        <w:rPr>
          <w:bCs/>
          <w:sz w:val="22"/>
        </w:rPr>
        <w:t xml:space="preserve">zarówno </w:t>
      </w:r>
      <w:r>
        <w:rPr>
          <w:bCs/>
          <w:sz w:val="22"/>
        </w:rPr>
        <w:t xml:space="preserve">od </w:t>
      </w:r>
      <w:r w:rsidRPr="00E163BF">
        <w:rPr>
          <w:bCs/>
          <w:sz w:val="22"/>
        </w:rPr>
        <w:t>samych twórców, jak i agencj</w:t>
      </w:r>
      <w:r w:rsidR="00875888">
        <w:rPr>
          <w:bCs/>
          <w:sz w:val="22"/>
        </w:rPr>
        <w:t>i</w:t>
      </w:r>
      <w:r>
        <w:rPr>
          <w:bCs/>
          <w:sz w:val="22"/>
        </w:rPr>
        <w:t xml:space="preserve"> </w:t>
      </w:r>
      <w:r w:rsidRPr="00E163BF">
        <w:rPr>
          <w:bCs/>
          <w:sz w:val="22"/>
        </w:rPr>
        <w:t xml:space="preserve"> reklamow</w:t>
      </w:r>
      <w:r w:rsidR="00875888">
        <w:rPr>
          <w:bCs/>
          <w:sz w:val="22"/>
        </w:rPr>
        <w:t xml:space="preserve">ych </w:t>
      </w:r>
      <w:r>
        <w:rPr>
          <w:bCs/>
          <w:sz w:val="22"/>
        </w:rPr>
        <w:t>czy reklamodawców udzieleni</w:t>
      </w:r>
      <w:r w:rsidR="00875888">
        <w:rPr>
          <w:bCs/>
          <w:sz w:val="22"/>
        </w:rPr>
        <w:t>a</w:t>
      </w:r>
      <w:r>
        <w:rPr>
          <w:bCs/>
          <w:sz w:val="22"/>
        </w:rPr>
        <w:t xml:space="preserve"> informacji </w:t>
      </w:r>
      <w:r w:rsidRPr="00E163BF">
        <w:rPr>
          <w:bCs/>
          <w:sz w:val="22"/>
        </w:rPr>
        <w:t>np. o zawartych umowach, zasadach współpracy i oznaczania publikowanych treści. Niestety, część adresatów nie odpowia</w:t>
      </w:r>
      <w:r w:rsidR="002340C7">
        <w:rPr>
          <w:bCs/>
          <w:sz w:val="22"/>
        </w:rPr>
        <w:t>dała</w:t>
      </w:r>
      <w:r w:rsidRPr="00E163BF">
        <w:rPr>
          <w:bCs/>
          <w:sz w:val="22"/>
        </w:rPr>
        <w:t xml:space="preserve"> na zadane pytania</w:t>
      </w:r>
      <w:r>
        <w:rPr>
          <w:bCs/>
          <w:sz w:val="22"/>
        </w:rPr>
        <w:t>, czy też</w:t>
      </w:r>
      <w:r w:rsidRPr="00E163BF">
        <w:rPr>
          <w:bCs/>
          <w:sz w:val="22"/>
        </w:rPr>
        <w:t xml:space="preserve"> nie przesłała wymaganych </w:t>
      </w:r>
      <w:r w:rsidRPr="00E163BF">
        <w:rPr>
          <w:bCs/>
          <w:sz w:val="22"/>
        </w:rPr>
        <w:lastRenderedPageBreak/>
        <w:t>dokumentów.</w:t>
      </w:r>
      <w:r>
        <w:rPr>
          <w:bCs/>
          <w:sz w:val="22"/>
        </w:rPr>
        <w:t xml:space="preserve">  Dlatego </w:t>
      </w:r>
      <w:r w:rsidR="002340C7">
        <w:rPr>
          <w:bCs/>
          <w:sz w:val="22"/>
        </w:rPr>
        <w:t xml:space="preserve">obecnie Prezes UOKiK prowadzi </w:t>
      </w:r>
      <w:r>
        <w:rPr>
          <w:bCs/>
          <w:sz w:val="22"/>
        </w:rPr>
        <w:t>7 postępowań</w:t>
      </w:r>
      <w:r w:rsidR="00875888">
        <w:rPr>
          <w:bCs/>
          <w:sz w:val="22"/>
        </w:rPr>
        <w:t xml:space="preserve">, które dotyczą </w:t>
      </w:r>
      <w:r>
        <w:rPr>
          <w:bCs/>
          <w:sz w:val="22"/>
        </w:rPr>
        <w:t xml:space="preserve">ukarania </w:t>
      </w:r>
      <w:r w:rsidRPr="002E2B80">
        <w:rPr>
          <w:bCs/>
          <w:sz w:val="22"/>
        </w:rPr>
        <w:t>influencerów za brak współpracy</w:t>
      </w:r>
      <w:r w:rsidR="002E2B80">
        <w:rPr>
          <w:bCs/>
          <w:sz w:val="22"/>
        </w:rPr>
        <w:t xml:space="preserve"> z Urzędem</w:t>
      </w:r>
      <w:r w:rsidRPr="002E2B80">
        <w:rPr>
          <w:bCs/>
          <w:sz w:val="22"/>
        </w:rPr>
        <w:t xml:space="preserve">. O pierwszych z nich informowaliśmy </w:t>
      </w:r>
      <w:hyperlink r:id="rId11" w:history="1">
        <w:r w:rsidR="002E2B80" w:rsidRPr="002E2B80">
          <w:rPr>
            <w:rStyle w:val="Hipercze"/>
            <w:bCs/>
            <w:sz w:val="22"/>
          </w:rPr>
          <w:t>w listopadowym komunikacie</w:t>
        </w:r>
      </w:hyperlink>
      <w:r w:rsidRPr="002E2B80">
        <w:rPr>
          <w:bCs/>
          <w:sz w:val="22"/>
        </w:rPr>
        <w:t>, najnowsze</w:t>
      </w:r>
      <w:r>
        <w:rPr>
          <w:bCs/>
          <w:sz w:val="22"/>
        </w:rPr>
        <w:t xml:space="preserve"> prowadzone są wobec:</w:t>
      </w:r>
      <w:r w:rsidRPr="00A81FBF">
        <w:rPr>
          <w:bCs/>
          <w:sz w:val="22"/>
        </w:rPr>
        <w:t xml:space="preserve"> </w:t>
      </w:r>
      <w:r w:rsidRPr="009B28EE">
        <w:rPr>
          <w:b/>
          <w:bCs/>
          <w:sz w:val="22"/>
        </w:rPr>
        <w:t>Pawła Malinowskiego z Gdyni, Marcina Malczyńskiego z Wrocławia oraz Weroniki Bielik z Warszawy.</w:t>
      </w:r>
    </w:p>
    <w:p w14:paraId="6410AC83" w14:textId="720C5A8D" w:rsidR="004B12B0" w:rsidRDefault="00A33EAE" w:rsidP="00817BCA">
      <w:pPr>
        <w:spacing w:after="240" w:line="360" w:lineRule="auto"/>
        <w:jc w:val="both"/>
        <w:rPr>
          <w:bCs/>
          <w:sz w:val="22"/>
        </w:rPr>
      </w:pPr>
      <w:bookmarkStart w:id="6" w:name="_Hlk102746835"/>
      <w:bookmarkEnd w:id="5"/>
      <w:r w:rsidRPr="00875888">
        <w:rPr>
          <w:bCs/>
          <w:sz w:val="22"/>
        </w:rPr>
        <w:t>Zgodnie z prawem</w:t>
      </w:r>
      <w:r w:rsidR="002E2B80">
        <w:rPr>
          <w:bCs/>
          <w:sz w:val="22"/>
        </w:rPr>
        <w:t>,</w:t>
      </w:r>
      <w:r w:rsidRPr="00875888">
        <w:rPr>
          <w:bCs/>
          <w:sz w:val="22"/>
        </w:rPr>
        <w:t xml:space="preserve"> za</w:t>
      </w:r>
      <w:r w:rsidR="004B12B0" w:rsidRPr="00875888">
        <w:rPr>
          <w:bCs/>
          <w:sz w:val="22"/>
        </w:rPr>
        <w:t xml:space="preserve"> brak współpracy z </w:t>
      </w:r>
      <w:r w:rsidR="00FD03A5" w:rsidRPr="00875888">
        <w:rPr>
          <w:bCs/>
          <w:sz w:val="22"/>
        </w:rPr>
        <w:t xml:space="preserve">Prezesem UOKiK </w:t>
      </w:r>
      <w:r w:rsidR="004B12B0" w:rsidRPr="00875888">
        <w:rPr>
          <w:bCs/>
          <w:sz w:val="22"/>
        </w:rPr>
        <w:t xml:space="preserve">podczas prowadzonych działań </w:t>
      </w:r>
      <w:r w:rsidR="00F55BBF" w:rsidRPr="00875888">
        <w:rPr>
          <w:bCs/>
          <w:sz w:val="22"/>
        </w:rPr>
        <w:t xml:space="preserve">sankcja </w:t>
      </w:r>
      <w:r w:rsidR="009B28EE" w:rsidRPr="00875888">
        <w:rPr>
          <w:bCs/>
          <w:sz w:val="22"/>
        </w:rPr>
        <w:t xml:space="preserve">finansowa </w:t>
      </w:r>
      <w:r w:rsidR="00F55BBF" w:rsidRPr="00875888">
        <w:rPr>
          <w:bCs/>
          <w:sz w:val="22"/>
        </w:rPr>
        <w:t xml:space="preserve">może wynieść </w:t>
      </w:r>
      <w:r w:rsidR="009B28EE" w:rsidRPr="002E2B80">
        <w:rPr>
          <w:b/>
          <w:bCs/>
          <w:sz w:val="22"/>
        </w:rPr>
        <w:t>maksymalnie</w:t>
      </w:r>
      <w:r w:rsidR="004B12B0" w:rsidRPr="002E2B80">
        <w:rPr>
          <w:b/>
          <w:bCs/>
          <w:sz w:val="22"/>
        </w:rPr>
        <w:t xml:space="preserve"> do </w:t>
      </w:r>
      <w:r w:rsidR="00F55BBF" w:rsidRPr="002E2B80">
        <w:rPr>
          <w:b/>
          <w:bCs/>
          <w:sz w:val="22"/>
        </w:rPr>
        <w:t>50 mln euro</w:t>
      </w:r>
      <w:r w:rsidR="004B12B0" w:rsidRPr="00875888">
        <w:rPr>
          <w:bCs/>
          <w:sz w:val="22"/>
        </w:rPr>
        <w:t xml:space="preserve">. </w:t>
      </w:r>
      <w:r w:rsidR="00F55BBF">
        <w:rPr>
          <w:bCs/>
          <w:sz w:val="22"/>
        </w:rPr>
        <w:t xml:space="preserve">Natomiast za  wprowadzanie konsumentów w błąd Prezes UOKiK może nałożyć karę </w:t>
      </w:r>
      <w:r w:rsidR="00F55BBF" w:rsidRPr="002E2B80">
        <w:rPr>
          <w:b/>
          <w:bCs/>
          <w:sz w:val="22"/>
        </w:rPr>
        <w:t xml:space="preserve">maksymalnie do 10 proc. obrotu. </w:t>
      </w:r>
    </w:p>
    <w:p w14:paraId="787CBBEA" w14:textId="2BD616F9" w:rsidR="00817BCA" w:rsidRPr="00466CC5" w:rsidRDefault="008B36A3" w:rsidP="009B28EE">
      <w:pPr>
        <w:spacing w:line="360" w:lineRule="auto"/>
        <w:jc w:val="center"/>
        <w:rPr>
          <w:color w:val="000000" w:themeColor="text1"/>
          <w:sz w:val="22"/>
        </w:rPr>
      </w:pPr>
      <w:r>
        <w:rPr>
          <w:color w:val="000000" w:themeColor="text1"/>
          <w:sz w:val="22"/>
          <w:highlight w:val="yellow"/>
        </w:rPr>
        <w:pict w14:anchorId="0B04A0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4pt;height:2in">
            <v:imagedata r:id="rId12" o:title="1-twitter-insta-zajawka"/>
          </v:shape>
        </w:pict>
      </w:r>
      <w:bookmarkEnd w:id="6"/>
    </w:p>
    <w:p w14:paraId="64420946" w14:textId="77777777" w:rsidR="00817BCA" w:rsidRPr="003E448A" w:rsidRDefault="00817BCA" w:rsidP="00817BCA">
      <w:pPr>
        <w:pStyle w:val="NormalnyWeb"/>
        <w:shd w:val="clear" w:color="auto" w:fill="FFFFFF"/>
        <w:spacing w:before="0" w:beforeAutospacing="0" w:line="360" w:lineRule="auto"/>
        <w:rPr>
          <w:rFonts w:ascii="Trebuchet MS" w:hAnsi="Trebuchet MS" w:cs="Tahoma"/>
          <w:color w:val="000000" w:themeColor="text1"/>
          <w:sz w:val="18"/>
          <w:szCs w:val="18"/>
        </w:rPr>
      </w:pPr>
      <w:bookmarkStart w:id="7" w:name="_Hlk99457429"/>
      <w:r w:rsidRPr="003E448A">
        <w:rPr>
          <w:rStyle w:val="Pogrubienie"/>
          <w:rFonts w:ascii="Trebuchet MS" w:hAnsi="Trebuchet MS" w:cs="Tahoma"/>
          <w:color w:val="000000" w:themeColor="text1"/>
          <w:sz w:val="18"/>
          <w:szCs w:val="18"/>
        </w:rPr>
        <w:t>Pomoc dla konsumentów:</w:t>
      </w:r>
    </w:p>
    <w:p w14:paraId="546AB9A4" w14:textId="77777777" w:rsidR="00817BCA" w:rsidRPr="003E448A" w:rsidRDefault="00817BCA" w:rsidP="00817BCA">
      <w:pPr>
        <w:pStyle w:val="NormalnyWeb"/>
        <w:shd w:val="clear" w:color="auto" w:fill="FFFFFF"/>
        <w:spacing w:before="0" w:beforeAutospacing="0" w:line="360" w:lineRule="auto"/>
        <w:rPr>
          <w:rFonts w:ascii="Trebuchet MS" w:hAnsi="Trebuchet MS" w:cs="Tahoma"/>
          <w:color w:val="000000" w:themeColor="text1"/>
          <w:sz w:val="18"/>
          <w:szCs w:val="18"/>
        </w:rPr>
      </w:pPr>
      <w:r w:rsidRPr="003E448A">
        <w:rPr>
          <w:rFonts w:ascii="Trebuchet MS" w:hAnsi="Trebuchet MS" w:cs="Tahoma"/>
          <w:color w:val="000000" w:themeColor="text1"/>
          <w:sz w:val="18"/>
          <w:szCs w:val="18"/>
        </w:rPr>
        <w:t>Tel. 801 440 220 lub 22 290 89 16 – infolinia konsumencka</w:t>
      </w:r>
      <w:r w:rsidRPr="003E448A">
        <w:rPr>
          <w:rFonts w:ascii="Trebuchet MS" w:hAnsi="Trebuchet MS" w:cs="Tahoma"/>
          <w:color w:val="000000" w:themeColor="text1"/>
          <w:sz w:val="18"/>
          <w:szCs w:val="18"/>
        </w:rPr>
        <w:br/>
        <w:t>E-mail: </w:t>
      </w:r>
      <w:hyperlink r:id="rId13" w:history="1">
        <w:r w:rsidRPr="003E448A">
          <w:rPr>
            <w:rStyle w:val="Hipercze"/>
            <w:rFonts w:ascii="Trebuchet MS" w:eastAsia="Calibri" w:hAnsi="Trebuchet MS" w:cs="Tahoma"/>
            <w:color w:val="000000" w:themeColor="text1"/>
            <w:sz w:val="18"/>
            <w:szCs w:val="18"/>
            <w:bdr w:val="none" w:sz="0" w:space="0" w:color="auto" w:frame="1"/>
          </w:rPr>
          <w:t>porady@dlakonsumentow.pl</w:t>
        </w:r>
      </w:hyperlink>
      <w:r w:rsidRPr="003E448A">
        <w:rPr>
          <w:rFonts w:ascii="Trebuchet MS" w:hAnsi="Trebuchet MS" w:cs="Tahoma"/>
          <w:color w:val="000000" w:themeColor="text1"/>
          <w:sz w:val="18"/>
          <w:szCs w:val="18"/>
        </w:rPr>
        <w:br/>
      </w:r>
      <w:hyperlink r:id="rId14" w:tgtFrame="_blank" w:history="1">
        <w:r w:rsidRPr="003E448A">
          <w:rPr>
            <w:rStyle w:val="Hipercze"/>
            <w:rFonts w:ascii="Trebuchet MS" w:eastAsia="Calibri" w:hAnsi="Trebuchet MS" w:cs="Tahoma"/>
            <w:color w:val="000000" w:themeColor="text1"/>
            <w:sz w:val="18"/>
            <w:szCs w:val="18"/>
          </w:rPr>
          <w:t>Rzecznicy konsumentów</w:t>
        </w:r>
      </w:hyperlink>
      <w:r w:rsidRPr="003E448A">
        <w:rPr>
          <w:rFonts w:ascii="Trebuchet MS" w:hAnsi="Trebuchet MS" w:cs="Tahoma"/>
          <w:color w:val="000000" w:themeColor="text1"/>
          <w:sz w:val="18"/>
          <w:szCs w:val="18"/>
        </w:rPr>
        <w:t> – w twoim mieście lub powiecie</w:t>
      </w:r>
    </w:p>
    <w:p w14:paraId="1D60A20C" w14:textId="77777777" w:rsidR="00817BCA" w:rsidRPr="003E448A" w:rsidRDefault="00817BCA" w:rsidP="00817BCA">
      <w:pPr>
        <w:pStyle w:val="NormalnyWeb"/>
        <w:shd w:val="clear" w:color="auto" w:fill="FFFFFF"/>
        <w:spacing w:before="0" w:beforeAutospacing="0" w:line="360" w:lineRule="auto"/>
        <w:rPr>
          <w:rFonts w:ascii="Trebuchet MS" w:hAnsi="Trebuchet MS" w:cs="Tahoma"/>
          <w:color w:val="000000" w:themeColor="text1"/>
          <w:sz w:val="18"/>
          <w:szCs w:val="18"/>
        </w:rPr>
      </w:pPr>
      <w:bookmarkStart w:id="8" w:name="_Hlk99457619"/>
      <w:r w:rsidRPr="003E448A">
        <w:rPr>
          <w:rStyle w:val="Pogrubienie"/>
          <w:rFonts w:ascii="Trebuchet MS" w:hAnsi="Trebuchet MS" w:cs="Tahoma"/>
          <w:color w:val="000000" w:themeColor="text1"/>
          <w:sz w:val="18"/>
          <w:szCs w:val="18"/>
        </w:rPr>
        <w:t>Dodatkowe informacje dla mediów:</w:t>
      </w:r>
    </w:p>
    <w:p w14:paraId="1F355531" w14:textId="07CC5F55" w:rsidR="00817BCA" w:rsidRDefault="00817BCA" w:rsidP="00817BCA">
      <w:pPr>
        <w:pStyle w:val="NormalnyWeb"/>
        <w:shd w:val="clear" w:color="auto" w:fill="FFFFFF"/>
        <w:spacing w:before="0" w:beforeAutospacing="0" w:line="360" w:lineRule="auto"/>
        <w:rPr>
          <w:rStyle w:val="Hipercze"/>
          <w:rFonts w:ascii="Trebuchet MS" w:eastAsia="Calibri" w:hAnsi="Trebuchet MS" w:cs="Tahoma"/>
          <w:color w:val="000000" w:themeColor="text1"/>
          <w:sz w:val="18"/>
          <w:szCs w:val="18"/>
        </w:rPr>
      </w:pPr>
      <w:r w:rsidRPr="003E448A">
        <w:rPr>
          <w:rFonts w:ascii="Trebuchet MS" w:hAnsi="Trebuchet MS" w:cs="Tahoma"/>
          <w:color w:val="000000" w:themeColor="text1"/>
          <w:sz w:val="18"/>
          <w:szCs w:val="18"/>
        </w:rPr>
        <w:t>Biuro Prasowe UOKiK</w:t>
      </w:r>
      <w:r w:rsidRPr="003E448A">
        <w:rPr>
          <w:rFonts w:ascii="Trebuchet MS" w:hAnsi="Trebuchet MS" w:cs="Tahoma"/>
          <w:color w:val="000000" w:themeColor="text1"/>
          <w:sz w:val="18"/>
          <w:szCs w:val="18"/>
        </w:rPr>
        <w:br/>
        <w:t>pl. Powstańców Warszawy 1, 00-950 Warszawa</w:t>
      </w:r>
      <w:r w:rsidRPr="003E448A">
        <w:rPr>
          <w:rFonts w:ascii="Trebuchet MS" w:hAnsi="Trebuchet MS" w:cs="Tahoma"/>
          <w:color w:val="000000" w:themeColor="text1"/>
          <w:sz w:val="18"/>
          <w:szCs w:val="18"/>
        </w:rPr>
        <w:br/>
        <w:t>Tel.: 22 55 60</w:t>
      </w:r>
      <w:r w:rsidR="002B4C75">
        <w:rPr>
          <w:rFonts w:ascii="Trebuchet MS" w:hAnsi="Trebuchet MS" w:cs="Tahoma"/>
          <w:color w:val="000000" w:themeColor="text1"/>
          <w:sz w:val="18"/>
          <w:szCs w:val="18"/>
        </w:rPr>
        <w:t> </w:t>
      </w:r>
      <w:r w:rsidRPr="003E448A">
        <w:rPr>
          <w:rFonts w:ascii="Trebuchet MS" w:hAnsi="Trebuchet MS" w:cs="Tahoma"/>
          <w:color w:val="000000" w:themeColor="text1"/>
          <w:sz w:val="18"/>
          <w:szCs w:val="18"/>
        </w:rPr>
        <w:t>246</w:t>
      </w:r>
      <w:r w:rsidR="002B4C75">
        <w:rPr>
          <w:rFonts w:ascii="Trebuchet MS" w:hAnsi="Trebuchet MS" w:cs="Tahoma"/>
          <w:color w:val="000000" w:themeColor="text1"/>
          <w:sz w:val="18"/>
          <w:szCs w:val="18"/>
        </w:rPr>
        <w:t>w</w:t>
      </w:r>
      <w:r w:rsidRPr="003E448A">
        <w:rPr>
          <w:rFonts w:ascii="Trebuchet MS" w:hAnsi="Trebuchet MS" w:cs="Tahoma"/>
          <w:color w:val="000000" w:themeColor="text1"/>
          <w:sz w:val="18"/>
          <w:szCs w:val="18"/>
        </w:rPr>
        <w:br/>
        <w:t>E-mail: </w:t>
      </w:r>
      <w:hyperlink r:id="rId15" w:history="1">
        <w:r w:rsidRPr="003E448A">
          <w:rPr>
            <w:rStyle w:val="Hipercze"/>
            <w:rFonts w:ascii="Trebuchet MS" w:eastAsia="Calibri" w:hAnsi="Trebuchet MS" w:cs="Tahoma"/>
            <w:color w:val="000000" w:themeColor="text1"/>
            <w:sz w:val="18"/>
            <w:szCs w:val="18"/>
          </w:rPr>
          <w:t>biuroprasowe@uokik.gov.pl</w:t>
        </w:r>
      </w:hyperlink>
      <w:r w:rsidRPr="003E448A">
        <w:rPr>
          <w:rFonts w:ascii="Trebuchet MS" w:hAnsi="Trebuchet MS" w:cs="Tahoma"/>
          <w:color w:val="000000" w:themeColor="text1"/>
          <w:sz w:val="18"/>
          <w:szCs w:val="18"/>
        </w:rPr>
        <w:br/>
        <w:t>Twitter: </w:t>
      </w:r>
      <w:hyperlink r:id="rId16" w:history="1">
        <w:r w:rsidRPr="003E448A">
          <w:rPr>
            <w:rStyle w:val="Hipercze"/>
            <w:rFonts w:ascii="Trebuchet MS" w:eastAsia="Calibri" w:hAnsi="Trebuchet MS" w:cs="Tahoma"/>
            <w:color w:val="000000" w:themeColor="text1"/>
            <w:sz w:val="18"/>
            <w:szCs w:val="18"/>
          </w:rPr>
          <w:t>@UOKiKgovPL</w:t>
        </w:r>
      </w:hyperlink>
    </w:p>
    <w:p w14:paraId="5C12006E" w14:textId="77777777" w:rsidR="00817BCA" w:rsidRPr="00C13699" w:rsidRDefault="00817BCA" w:rsidP="00817BCA">
      <w:pPr>
        <w:pStyle w:val="NormalnyWeb"/>
        <w:shd w:val="clear" w:color="auto" w:fill="FFFFFF"/>
        <w:spacing w:before="0" w:beforeAutospacing="0" w:line="360" w:lineRule="auto"/>
      </w:pPr>
      <w:r w:rsidRPr="003D6D70">
        <w:rPr>
          <w:rStyle w:val="Hipercze"/>
          <w:rFonts w:ascii="Trebuchet MS" w:eastAsia="Calibri" w:hAnsi="Trebuchet MS" w:cs="Tahoma"/>
          <w:b/>
          <w:color w:val="000000" w:themeColor="text1"/>
          <w:sz w:val="18"/>
          <w:szCs w:val="18"/>
          <w:u w:val="none"/>
        </w:rPr>
        <w:t xml:space="preserve">Znajdziesz nas również na </w:t>
      </w:r>
      <w:r w:rsidRPr="009E7C76">
        <w:rPr>
          <w:rStyle w:val="Hipercze"/>
          <w:rFonts w:ascii="Trebuchet MS" w:eastAsia="Calibri" w:hAnsi="Trebuchet MS" w:cs="Tahoma"/>
          <w:b/>
          <w:color w:val="000000" w:themeColor="text1"/>
          <w:sz w:val="18"/>
          <w:szCs w:val="18"/>
          <w:u w:val="none"/>
        </w:rPr>
        <w:t xml:space="preserve">Instagramie: </w:t>
      </w:r>
      <w:hyperlink r:id="rId17" w:history="1">
        <w:r w:rsidRPr="009E7C76">
          <w:rPr>
            <w:rStyle w:val="Hipercze"/>
            <w:rFonts w:ascii="Trebuchet MS" w:eastAsia="Calibri" w:hAnsi="Trebuchet MS" w:cs="Tahoma"/>
            <w:b/>
            <w:color w:val="000000" w:themeColor="text1"/>
            <w:sz w:val="18"/>
            <w:szCs w:val="18"/>
          </w:rPr>
          <w:t>@</w:t>
        </w:r>
        <w:r w:rsidRPr="009E7C76">
          <w:rPr>
            <w:rStyle w:val="Hipercze"/>
            <w:rFonts w:ascii="Trebuchet MS" w:eastAsia="Calibri" w:hAnsi="Trebuchet MS" w:cs="Tahoma"/>
            <w:color w:val="000000" w:themeColor="text1"/>
            <w:sz w:val="18"/>
            <w:szCs w:val="18"/>
          </w:rPr>
          <w:t>uokikgovpl</w:t>
        </w:r>
      </w:hyperlink>
      <w:bookmarkEnd w:id="7"/>
      <w:bookmarkEnd w:id="8"/>
    </w:p>
    <w:p w14:paraId="39A76EAD" w14:textId="77777777" w:rsidR="00B73F22" w:rsidRPr="00B73F22" w:rsidRDefault="00B73F22" w:rsidP="00817BCA">
      <w:pPr>
        <w:spacing w:after="240" w:line="360" w:lineRule="auto"/>
        <w:jc w:val="both"/>
        <w:rPr>
          <w:sz w:val="22"/>
        </w:rPr>
      </w:pPr>
    </w:p>
    <w:sectPr w:rsidR="00B73F22" w:rsidRPr="00B73F22" w:rsidSect="00240013">
      <w:headerReference w:type="default" r:id="rId18"/>
      <w:footerReference w:type="default" r:id="rId19"/>
      <w:pgSz w:w="11906" w:h="16838"/>
      <w:pgMar w:top="2127" w:right="1417" w:bottom="212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438AFC" w14:textId="77777777" w:rsidR="00861876" w:rsidRDefault="00861876">
      <w:r>
        <w:separator/>
      </w:r>
    </w:p>
  </w:endnote>
  <w:endnote w:type="continuationSeparator" w:id="0">
    <w:p w14:paraId="155A3A4A" w14:textId="77777777" w:rsidR="00861876" w:rsidRDefault="00861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BB07B" w14:textId="77777777" w:rsidR="0059016B" w:rsidRPr="00B512B5" w:rsidRDefault="008D527A" w:rsidP="008D527A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C4267B" wp14:editId="0D052F8D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46E923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6A2065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</w:p>
  <w:p w14:paraId="383E1A8D" w14:textId="77777777" w:rsidR="0059016B" w:rsidRPr="00B512B5" w:rsidRDefault="00746549" w:rsidP="008D527A">
    <w:pPr>
      <w:pStyle w:val="TEKSTKOMUNIKATU"/>
      <w:spacing w:after="120" w:line="240" w:lineRule="auto"/>
      <w:jc w:val="left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</w:hyperlink>
    <w:r w:rsidR="00360C66">
      <w:rPr>
        <w:rStyle w:val="u-linkcomplex-target"/>
        <w:rFonts w:asciiTheme="minorHAnsi" w:hAnsiTheme="minorHAnsi" w:cstheme="minorHAnsi"/>
        <w:color w:val="595959" w:themeColor="text1" w:themeTint="A6"/>
        <w:sz w:val="16"/>
        <w:szCs w:val="16"/>
        <w:u w:val="single"/>
        <w:lang w:val="pl-PL"/>
      </w:rPr>
      <w:br/>
    </w:r>
    <w:r w:rsidR="00360C66" w:rsidRPr="00360C66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Znajdziesz nas również na Instagramie: </w:t>
    </w:r>
    <w:hyperlink r:id="rId3" w:tgtFrame="_blank" w:history="1">
      <w:r w:rsidR="00360C66" w:rsidRPr="00360C66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@uokikgovpl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D90D20" w14:textId="77777777" w:rsidR="00861876" w:rsidRDefault="00861876">
      <w:r>
        <w:separator/>
      </w:r>
    </w:p>
  </w:footnote>
  <w:footnote w:type="continuationSeparator" w:id="0">
    <w:p w14:paraId="0FC8B4F1" w14:textId="77777777" w:rsidR="00861876" w:rsidRDefault="00861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A561B" w14:textId="77777777" w:rsidR="0059016B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42C1B51C" wp14:editId="1C4DDA80">
          <wp:extent cx="1400175" cy="54276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180EBA"/>
    <w:multiLevelType w:val="multilevel"/>
    <w:tmpl w:val="54780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94323C"/>
    <w:multiLevelType w:val="hybridMultilevel"/>
    <w:tmpl w:val="DEFE36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9FA"/>
    <w:rsid w:val="00002C19"/>
    <w:rsid w:val="0000713A"/>
    <w:rsid w:val="00007E00"/>
    <w:rsid w:val="00011AF2"/>
    <w:rsid w:val="00022F1C"/>
    <w:rsid w:val="00023634"/>
    <w:rsid w:val="0002523D"/>
    <w:rsid w:val="00042F96"/>
    <w:rsid w:val="000651E9"/>
    <w:rsid w:val="00073AA7"/>
    <w:rsid w:val="000A08B2"/>
    <w:rsid w:val="000A74FA"/>
    <w:rsid w:val="000B149D"/>
    <w:rsid w:val="000B1AC5"/>
    <w:rsid w:val="000B3F0B"/>
    <w:rsid w:val="000B7247"/>
    <w:rsid w:val="000D5D23"/>
    <w:rsid w:val="0010559C"/>
    <w:rsid w:val="00107844"/>
    <w:rsid w:val="00120FBD"/>
    <w:rsid w:val="0012424D"/>
    <w:rsid w:val="0013159A"/>
    <w:rsid w:val="00135455"/>
    <w:rsid w:val="00143310"/>
    <w:rsid w:val="00144E9C"/>
    <w:rsid w:val="00161094"/>
    <w:rsid w:val="00163DF9"/>
    <w:rsid w:val="001666D6"/>
    <w:rsid w:val="00166B5D"/>
    <w:rsid w:val="001675EF"/>
    <w:rsid w:val="0017028A"/>
    <w:rsid w:val="00190D5A"/>
    <w:rsid w:val="001979B5"/>
    <w:rsid w:val="001A5F7C"/>
    <w:rsid w:val="001A6E5B"/>
    <w:rsid w:val="001A7451"/>
    <w:rsid w:val="001C1FAD"/>
    <w:rsid w:val="001D1E76"/>
    <w:rsid w:val="001E188E"/>
    <w:rsid w:val="001E4F92"/>
    <w:rsid w:val="001F4A73"/>
    <w:rsid w:val="00205580"/>
    <w:rsid w:val="002157BB"/>
    <w:rsid w:val="002262B5"/>
    <w:rsid w:val="00227DB5"/>
    <w:rsid w:val="0023138D"/>
    <w:rsid w:val="002340C7"/>
    <w:rsid w:val="00240013"/>
    <w:rsid w:val="0024118E"/>
    <w:rsid w:val="00241BAC"/>
    <w:rsid w:val="00260382"/>
    <w:rsid w:val="00266CB4"/>
    <w:rsid w:val="00267DD1"/>
    <w:rsid w:val="00275D3F"/>
    <w:rsid w:val="002801AA"/>
    <w:rsid w:val="00295B34"/>
    <w:rsid w:val="002A5D69"/>
    <w:rsid w:val="002B1DBF"/>
    <w:rsid w:val="002B4C75"/>
    <w:rsid w:val="002C0D5D"/>
    <w:rsid w:val="002C692D"/>
    <w:rsid w:val="002C6ABE"/>
    <w:rsid w:val="002E2B80"/>
    <w:rsid w:val="002E388C"/>
    <w:rsid w:val="002E78BB"/>
    <w:rsid w:val="002F1BF3"/>
    <w:rsid w:val="002F4D43"/>
    <w:rsid w:val="003056C6"/>
    <w:rsid w:val="00311B14"/>
    <w:rsid w:val="00324306"/>
    <w:rsid w:val="003278D6"/>
    <w:rsid w:val="003303F0"/>
    <w:rsid w:val="0034059B"/>
    <w:rsid w:val="0035019C"/>
    <w:rsid w:val="00350A52"/>
    <w:rsid w:val="00360248"/>
    <w:rsid w:val="00360C66"/>
    <w:rsid w:val="00366A46"/>
    <w:rsid w:val="00377A0D"/>
    <w:rsid w:val="0038677D"/>
    <w:rsid w:val="003D3FF4"/>
    <w:rsid w:val="003D7161"/>
    <w:rsid w:val="003E3F9D"/>
    <w:rsid w:val="003E69E5"/>
    <w:rsid w:val="00404D8A"/>
    <w:rsid w:val="0040748E"/>
    <w:rsid w:val="00412206"/>
    <w:rsid w:val="00427E08"/>
    <w:rsid w:val="004349BA"/>
    <w:rsid w:val="0043575C"/>
    <w:rsid w:val="004365C7"/>
    <w:rsid w:val="004425B7"/>
    <w:rsid w:val="00444A85"/>
    <w:rsid w:val="00462CFA"/>
    <w:rsid w:val="00486DB1"/>
    <w:rsid w:val="00487ECA"/>
    <w:rsid w:val="00493E10"/>
    <w:rsid w:val="004972E8"/>
    <w:rsid w:val="004B12B0"/>
    <w:rsid w:val="004C0F9E"/>
    <w:rsid w:val="004C1243"/>
    <w:rsid w:val="004C5C26"/>
    <w:rsid w:val="004F5284"/>
    <w:rsid w:val="004F62A5"/>
    <w:rsid w:val="004F7E99"/>
    <w:rsid w:val="005003F9"/>
    <w:rsid w:val="0050417B"/>
    <w:rsid w:val="00504A9D"/>
    <w:rsid w:val="005133CE"/>
    <w:rsid w:val="00521BA3"/>
    <w:rsid w:val="00523E0D"/>
    <w:rsid w:val="00525588"/>
    <w:rsid w:val="0052710E"/>
    <w:rsid w:val="005442FC"/>
    <w:rsid w:val="00546FFB"/>
    <w:rsid w:val="0055631D"/>
    <w:rsid w:val="00593935"/>
    <w:rsid w:val="005973FD"/>
    <w:rsid w:val="00597C68"/>
    <w:rsid w:val="005A382B"/>
    <w:rsid w:val="005A4047"/>
    <w:rsid w:val="005C0D39"/>
    <w:rsid w:val="005C6232"/>
    <w:rsid w:val="005D6F7A"/>
    <w:rsid w:val="005E5B88"/>
    <w:rsid w:val="005E78EE"/>
    <w:rsid w:val="005F139F"/>
    <w:rsid w:val="005F1EBD"/>
    <w:rsid w:val="006063D0"/>
    <w:rsid w:val="006077C8"/>
    <w:rsid w:val="00613C45"/>
    <w:rsid w:val="00633D4E"/>
    <w:rsid w:val="0063526F"/>
    <w:rsid w:val="00637E86"/>
    <w:rsid w:val="006422DE"/>
    <w:rsid w:val="006439FA"/>
    <w:rsid w:val="00666956"/>
    <w:rsid w:val="0067485D"/>
    <w:rsid w:val="006840CD"/>
    <w:rsid w:val="006865E8"/>
    <w:rsid w:val="00687A95"/>
    <w:rsid w:val="006929A6"/>
    <w:rsid w:val="006A2065"/>
    <w:rsid w:val="006A3D88"/>
    <w:rsid w:val="006A4A7A"/>
    <w:rsid w:val="006A5030"/>
    <w:rsid w:val="006B0848"/>
    <w:rsid w:val="006B733D"/>
    <w:rsid w:val="006C0002"/>
    <w:rsid w:val="006C34AE"/>
    <w:rsid w:val="006C67AF"/>
    <w:rsid w:val="006D3DC5"/>
    <w:rsid w:val="006F143B"/>
    <w:rsid w:val="006F4919"/>
    <w:rsid w:val="007039EC"/>
    <w:rsid w:val="0071142F"/>
    <w:rsid w:val="0071572D"/>
    <w:rsid w:val="007157BA"/>
    <w:rsid w:val="007169F9"/>
    <w:rsid w:val="007174A6"/>
    <w:rsid w:val="007224B3"/>
    <w:rsid w:val="00731303"/>
    <w:rsid w:val="00735695"/>
    <w:rsid w:val="007402E0"/>
    <w:rsid w:val="0074489D"/>
    <w:rsid w:val="00746549"/>
    <w:rsid w:val="007514AD"/>
    <w:rsid w:val="0075524D"/>
    <w:rsid w:val="007560B0"/>
    <w:rsid w:val="007627D7"/>
    <w:rsid w:val="00776C4F"/>
    <w:rsid w:val="007838E4"/>
    <w:rsid w:val="007846DC"/>
    <w:rsid w:val="007A19D8"/>
    <w:rsid w:val="007B09DF"/>
    <w:rsid w:val="007B5A85"/>
    <w:rsid w:val="007C2D4E"/>
    <w:rsid w:val="007E36E4"/>
    <w:rsid w:val="007E5DFC"/>
    <w:rsid w:val="007F0ACE"/>
    <w:rsid w:val="00800F0E"/>
    <w:rsid w:val="00802492"/>
    <w:rsid w:val="00804024"/>
    <w:rsid w:val="0081753E"/>
    <w:rsid w:val="00817BCA"/>
    <w:rsid w:val="0085010E"/>
    <w:rsid w:val="0085454F"/>
    <w:rsid w:val="00861876"/>
    <w:rsid w:val="0087354F"/>
    <w:rsid w:val="00873B63"/>
    <w:rsid w:val="00875888"/>
    <w:rsid w:val="00881F42"/>
    <w:rsid w:val="00896985"/>
    <w:rsid w:val="008B36A3"/>
    <w:rsid w:val="008C241C"/>
    <w:rsid w:val="008C53D0"/>
    <w:rsid w:val="008D527A"/>
    <w:rsid w:val="008D56DA"/>
    <w:rsid w:val="008D5771"/>
    <w:rsid w:val="008F472E"/>
    <w:rsid w:val="00902556"/>
    <w:rsid w:val="00902A97"/>
    <w:rsid w:val="0090338C"/>
    <w:rsid w:val="0091048E"/>
    <w:rsid w:val="00924ABC"/>
    <w:rsid w:val="00940E8F"/>
    <w:rsid w:val="0095309C"/>
    <w:rsid w:val="009652F2"/>
    <w:rsid w:val="009719ED"/>
    <w:rsid w:val="00986C37"/>
    <w:rsid w:val="00997528"/>
    <w:rsid w:val="0099796A"/>
    <w:rsid w:val="009B28EE"/>
    <w:rsid w:val="009C1346"/>
    <w:rsid w:val="009D05C8"/>
    <w:rsid w:val="009E36B7"/>
    <w:rsid w:val="009E3C0B"/>
    <w:rsid w:val="009E64F6"/>
    <w:rsid w:val="00A11C60"/>
    <w:rsid w:val="00A13244"/>
    <w:rsid w:val="00A13F4C"/>
    <w:rsid w:val="00A239AA"/>
    <w:rsid w:val="00A33EAE"/>
    <w:rsid w:val="00A37546"/>
    <w:rsid w:val="00A439E8"/>
    <w:rsid w:val="00A45753"/>
    <w:rsid w:val="00A53297"/>
    <w:rsid w:val="00A53423"/>
    <w:rsid w:val="00A62659"/>
    <w:rsid w:val="00A65F20"/>
    <w:rsid w:val="00A76293"/>
    <w:rsid w:val="00A77DA2"/>
    <w:rsid w:val="00A81FBF"/>
    <w:rsid w:val="00A85D9D"/>
    <w:rsid w:val="00A92C4C"/>
    <w:rsid w:val="00AA602D"/>
    <w:rsid w:val="00AB2F76"/>
    <w:rsid w:val="00AB572D"/>
    <w:rsid w:val="00AD22AF"/>
    <w:rsid w:val="00AE2923"/>
    <w:rsid w:val="00AE7F9D"/>
    <w:rsid w:val="00AF1794"/>
    <w:rsid w:val="00B028F7"/>
    <w:rsid w:val="00B22863"/>
    <w:rsid w:val="00B4114F"/>
    <w:rsid w:val="00B41502"/>
    <w:rsid w:val="00B47029"/>
    <w:rsid w:val="00B51024"/>
    <w:rsid w:val="00B512B5"/>
    <w:rsid w:val="00B60CD8"/>
    <w:rsid w:val="00B60F9C"/>
    <w:rsid w:val="00B6769E"/>
    <w:rsid w:val="00B73F22"/>
    <w:rsid w:val="00B75B78"/>
    <w:rsid w:val="00B76F9A"/>
    <w:rsid w:val="00B810B2"/>
    <w:rsid w:val="00B96AF6"/>
    <w:rsid w:val="00BA26F7"/>
    <w:rsid w:val="00BA79F0"/>
    <w:rsid w:val="00BB4119"/>
    <w:rsid w:val="00BB5068"/>
    <w:rsid w:val="00BB6D83"/>
    <w:rsid w:val="00BB7AE8"/>
    <w:rsid w:val="00BD0481"/>
    <w:rsid w:val="00BD4447"/>
    <w:rsid w:val="00BE2623"/>
    <w:rsid w:val="00BE3923"/>
    <w:rsid w:val="00BE4BF0"/>
    <w:rsid w:val="00BE5EE5"/>
    <w:rsid w:val="00BE68EE"/>
    <w:rsid w:val="00BE7CB6"/>
    <w:rsid w:val="00BE7F63"/>
    <w:rsid w:val="00BF45FB"/>
    <w:rsid w:val="00C123B1"/>
    <w:rsid w:val="00C21071"/>
    <w:rsid w:val="00C2398C"/>
    <w:rsid w:val="00C252E5"/>
    <w:rsid w:val="00C25569"/>
    <w:rsid w:val="00C27366"/>
    <w:rsid w:val="00C63AA8"/>
    <w:rsid w:val="00C7783C"/>
    <w:rsid w:val="00C81210"/>
    <w:rsid w:val="00CA6B58"/>
    <w:rsid w:val="00CB0CBF"/>
    <w:rsid w:val="00CB1AE6"/>
    <w:rsid w:val="00CB3ED4"/>
    <w:rsid w:val="00CB3F86"/>
    <w:rsid w:val="00CC56C0"/>
    <w:rsid w:val="00CD34F0"/>
    <w:rsid w:val="00CE0954"/>
    <w:rsid w:val="00CE1E4D"/>
    <w:rsid w:val="00CF11F7"/>
    <w:rsid w:val="00CF79AB"/>
    <w:rsid w:val="00D1323F"/>
    <w:rsid w:val="00D202BA"/>
    <w:rsid w:val="00D251AC"/>
    <w:rsid w:val="00D34508"/>
    <w:rsid w:val="00D43766"/>
    <w:rsid w:val="00D47CCF"/>
    <w:rsid w:val="00D6457B"/>
    <w:rsid w:val="00D64F51"/>
    <w:rsid w:val="00D65965"/>
    <w:rsid w:val="00D66DEC"/>
    <w:rsid w:val="00D71A41"/>
    <w:rsid w:val="00D768A4"/>
    <w:rsid w:val="00D92F52"/>
    <w:rsid w:val="00D9470C"/>
    <w:rsid w:val="00DA753F"/>
    <w:rsid w:val="00DC182C"/>
    <w:rsid w:val="00DC5754"/>
    <w:rsid w:val="00DD34A3"/>
    <w:rsid w:val="00DD6056"/>
    <w:rsid w:val="00DE7C6A"/>
    <w:rsid w:val="00DF2857"/>
    <w:rsid w:val="00DF782B"/>
    <w:rsid w:val="00E03AEF"/>
    <w:rsid w:val="00E102DE"/>
    <w:rsid w:val="00E163BF"/>
    <w:rsid w:val="00E24825"/>
    <w:rsid w:val="00E42093"/>
    <w:rsid w:val="00E522AD"/>
    <w:rsid w:val="00E64103"/>
    <w:rsid w:val="00E76CD1"/>
    <w:rsid w:val="00EC03D8"/>
    <w:rsid w:val="00EE4AD8"/>
    <w:rsid w:val="00EF6598"/>
    <w:rsid w:val="00F139AC"/>
    <w:rsid w:val="00F14798"/>
    <w:rsid w:val="00F21EAC"/>
    <w:rsid w:val="00F3243D"/>
    <w:rsid w:val="00F41CB4"/>
    <w:rsid w:val="00F46D0D"/>
    <w:rsid w:val="00F55BBF"/>
    <w:rsid w:val="00F92B59"/>
    <w:rsid w:val="00F948BC"/>
    <w:rsid w:val="00F960CF"/>
    <w:rsid w:val="00FA10A3"/>
    <w:rsid w:val="00FA1226"/>
    <w:rsid w:val="00FD03A5"/>
    <w:rsid w:val="00FD09D8"/>
    <w:rsid w:val="00FF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2607090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817BC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87A9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B0CB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B0CBF"/>
    <w:rPr>
      <w:rFonts w:ascii="Trebuchet MS" w:eastAsia="Times New Roman" w:hAnsi="Trebuchet MS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B0CBF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81FBF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350A52"/>
    <w:rPr>
      <w:i/>
      <w:i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E2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7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6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uokikgovpl/" TargetMode="External"/><Relationship Id="rId13" Type="http://schemas.openxmlformats.org/officeDocument/2006/relationships/hyperlink" Target="mailto:porady@dlakonsumentow.p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www.instagram.com/uokikgovp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witter.com/UOKiKgov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okik.gov.pl/aktualnosci.php?news_id=1804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iuroprasowe@uokik.gov.pl" TargetMode="External"/><Relationship Id="rId10" Type="http://schemas.openxmlformats.org/officeDocument/2006/relationships/hyperlink" Target="https://uokik.gov.pl/aktualnosci.php?news_id=18048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uokik.gov.pl/aktualnosci.php?news_id=17856" TargetMode="External"/><Relationship Id="rId14" Type="http://schemas.openxmlformats.org/officeDocument/2006/relationships/hyperlink" Target="https://uokik.gov.pl/pomoc.php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uokikgovpl/" TargetMode="External"/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97a95f86-3167-43b9-9876-d3e5e3ff64ee" origin="userSelected">
  <element uid="89790441-96e2-477c-afd4-1e96c2fd8935" value=""/>
</sisl>
</file>

<file path=customXml/itemProps1.xml><?xml version="1.0" encoding="utf-8"?>
<ds:datastoreItem xmlns:ds="http://schemas.openxmlformats.org/officeDocument/2006/customXml" ds:itemID="{E29B7694-23F2-4689-B822-13DF58434F3C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851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Anna Dymkowska</cp:lastModifiedBy>
  <cp:revision>8</cp:revision>
  <cp:lastPrinted>2022-05-05T14:23:00Z</cp:lastPrinted>
  <dcterms:created xsi:type="dcterms:W3CDTF">2022-05-06T14:17:00Z</dcterms:created>
  <dcterms:modified xsi:type="dcterms:W3CDTF">2022-05-09T06:07:00Z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6cc4c0e5-ac49-4c7e-92da-c57d85fc7134</vt:lpwstr>
  </property>
  <property fmtid="{D5CDD505-2E9C-101B-9397-08002B2CF9AE}" pid="3" name="bjSaver">
    <vt:lpwstr>EdTe/sjob9V76AZtH11DVetpymuTPYyX</vt:lpwstr>
  </property>
  <property fmtid="{D5CDD505-2E9C-101B-9397-08002B2CF9AE}" pid="4" name="bjDocumentSecurityLabel">
    <vt:lpwstr>JAWNE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xmlns:xsd="http://www.w3.org/2001/XMLSchema" xmlns:xsi="http://www.w3.org/2001/XMLSchema-instance" sislVersion="0" policy="97a95f86-3167-43b9-9876-d3e5e3ff64ee" origin="userSelected" xmlns="http://www.boldonj</vt:lpwstr>
  </property>
  <property fmtid="{D5CDD505-2E9C-101B-9397-08002B2CF9AE}" pid="7" name="bjDocumentLabelXML-0">
    <vt:lpwstr>ames.com/2008/01/sie/internal/label"&gt;&lt;element uid="89790441-96e2-477c-afd4-1e96c2fd8935" value="" /&gt;&lt;/sisl&gt;</vt:lpwstr>
  </property>
</Properties>
</file>